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1BC" w:rsidRPr="00D03B9B" w:rsidRDefault="009561BC" w:rsidP="009561BC">
      <w:pPr>
        <w:pStyle w:val="1"/>
        <w:keepNext w:val="0"/>
        <w:widowControl w:val="0"/>
        <w:suppressAutoHyphens/>
        <w:jc w:val="center"/>
        <w:rPr>
          <w:sz w:val="28"/>
          <w:szCs w:val="28"/>
        </w:rPr>
      </w:pPr>
      <w:r w:rsidRPr="00D03B9B">
        <w:rPr>
          <w:sz w:val="28"/>
          <w:szCs w:val="28"/>
        </w:rPr>
        <w:t xml:space="preserve">Акт, составленный по результатам </w:t>
      </w:r>
    </w:p>
    <w:p w:rsidR="00B520C4" w:rsidRPr="00B520C4" w:rsidRDefault="009561BC" w:rsidP="00B520C4">
      <w:pPr>
        <w:pStyle w:val="a7"/>
        <w:widowControl w:val="0"/>
        <w:suppressAutoHyphens/>
        <w:ind w:firstLine="708"/>
        <w:jc w:val="center"/>
        <w:rPr>
          <w:rFonts w:ascii="Times New Roman" w:eastAsia="Times New Roman" w:hAnsi="Times New Roman" w:cs="Times New Roman"/>
          <w:b/>
          <w:sz w:val="28"/>
          <w:szCs w:val="28"/>
        </w:rPr>
      </w:pPr>
      <w:r w:rsidRPr="00B520C4">
        <w:rPr>
          <w:rFonts w:ascii="Times New Roman" w:hAnsi="Times New Roman" w:cs="Times New Roman"/>
          <w:b/>
          <w:sz w:val="28"/>
          <w:szCs w:val="28"/>
        </w:rPr>
        <w:t xml:space="preserve">плановой проверки, по вопросу </w:t>
      </w:r>
      <w:r w:rsidR="00B520C4" w:rsidRPr="00B520C4">
        <w:rPr>
          <w:rFonts w:ascii="Times New Roman" w:eastAsia="Times New Roman" w:hAnsi="Times New Roman" w:cs="Times New Roman"/>
          <w:b/>
          <w:sz w:val="28"/>
          <w:szCs w:val="28"/>
        </w:rPr>
        <w:t>исполнение Федерального закона от 05.04.2013 № 44-ФЗ «О контрактной системе в сфере закупок товаров, работ, услуг для обеспечения муниципальных нужд» за 2017 год в МБОУ «</w:t>
      </w:r>
      <w:r w:rsidR="00D87945">
        <w:rPr>
          <w:rFonts w:ascii="Times New Roman" w:eastAsia="Times New Roman" w:hAnsi="Times New Roman" w:cs="Times New Roman"/>
          <w:b/>
          <w:sz w:val="28"/>
          <w:szCs w:val="28"/>
        </w:rPr>
        <w:t>Кириковская средняя школа</w:t>
      </w:r>
      <w:r w:rsidR="00B520C4" w:rsidRPr="00B520C4">
        <w:rPr>
          <w:rFonts w:ascii="Times New Roman" w:eastAsia="Times New Roman" w:hAnsi="Times New Roman" w:cs="Times New Roman"/>
          <w:b/>
          <w:sz w:val="28"/>
          <w:szCs w:val="28"/>
        </w:rPr>
        <w:t>»</w:t>
      </w:r>
    </w:p>
    <w:p w:rsidR="009561BC" w:rsidRPr="00B80E5C" w:rsidRDefault="009561BC" w:rsidP="009561BC">
      <w:pPr>
        <w:widowControl w:val="0"/>
        <w:suppressAutoHyphens/>
        <w:spacing w:after="0" w:line="240" w:lineRule="auto"/>
        <w:jc w:val="center"/>
        <w:rPr>
          <w:rFonts w:ascii="Times New Roman" w:hAnsi="Times New Roman" w:cs="Times New Roman"/>
          <w:sz w:val="28"/>
          <w:szCs w:val="28"/>
        </w:rPr>
      </w:pPr>
    </w:p>
    <w:p w:rsidR="009561BC" w:rsidRPr="00B80E5C" w:rsidRDefault="009561BC" w:rsidP="009561BC">
      <w:pPr>
        <w:widowControl w:val="0"/>
        <w:suppressAutoHyphens/>
        <w:spacing w:after="0" w:line="240" w:lineRule="auto"/>
        <w:jc w:val="both"/>
        <w:rPr>
          <w:rFonts w:ascii="Times New Roman" w:hAnsi="Times New Roman" w:cs="Times New Roman"/>
          <w:sz w:val="28"/>
          <w:szCs w:val="28"/>
        </w:rPr>
      </w:pPr>
      <w:r w:rsidRPr="00B80E5C">
        <w:rPr>
          <w:rFonts w:ascii="Times New Roman" w:hAnsi="Times New Roman" w:cs="Times New Roman"/>
          <w:sz w:val="28"/>
          <w:szCs w:val="28"/>
        </w:rPr>
        <w:t>с.</w:t>
      </w:r>
      <w:r w:rsidR="00583182">
        <w:rPr>
          <w:rFonts w:ascii="Times New Roman" w:hAnsi="Times New Roman" w:cs="Times New Roman"/>
          <w:sz w:val="28"/>
          <w:szCs w:val="28"/>
        </w:rPr>
        <w:t xml:space="preserve"> </w:t>
      </w:r>
      <w:r w:rsidRPr="00B80E5C">
        <w:rPr>
          <w:rFonts w:ascii="Times New Roman" w:hAnsi="Times New Roman" w:cs="Times New Roman"/>
          <w:sz w:val="28"/>
          <w:szCs w:val="28"/>
        </w:rPr>
        <w:t>Пировское</w:t>
      </w:r>
      <w:r w:rsidRPr="00B80E5C">
        <w:rPr>
          <w:rFonts w:ascii="Times New Roman" w:hAnsi="Times New Roman" w:cs="Times New Roman"/>
          <w:sz w:val="28"/>
          <w:szCs w:val="28"/>
        </w:rPr>
        <w:tab/>
      </w:r>
      <w:r w:rsidRPr="00B80E5C">
        <w:rPr>
          <w:rFonts w:ascii="Times New Roman" w:hAnsi="Times New Roman" w:cs="Times New Roman"/>
          <w:sz w:val="28"/>
          <w:szCs w:val="28"/>
        </w:rPr>
        <w:tab/>
      </w:r>
      <w:r w:rsidRPr="00B80E5C">
        <w:rPr>
          <w:rFonts w:ascii="Times New Roman" w:hAnsi="Times New Roman" w:cs="Times New Roman"/>
          <w:sz w:val="28"/>
          <w:szCs w:val="28"/>
        </w:rPr>
        <w:tab/>
      </w:r>
      <w:r w:rsidRPr="00B80E5C">
        <w:rPr>
          <w:rFonts w:ascii="Times New Roman" w:hAnsi="Times New Roman" w:cs="Times New Roman"/>
          <w:sz w:val="28"/>
          <w:szCs w:val="28"/>
        </w:rPr>
        <w:tab/>
      </w:r>
      <w:r w:rsidRPr="00B80E5C">
        <w:rPr>
          <w:rFonts w:ascii="Times New Roman" w:hAnsi="Times New Roman" w:cs="Times New Roman"/>
          <w:sz w:val="28"/>
          <w:szCs w:val="28"/>
        </w:rPr>
        <w:tab/>
      </w:r>
      <w:r w:rsidRPr="00B80E5C">
        <w:rPr>
          <w:rFonts w:ascii="Times New Roman" w:hAnsi="Times New Roman" w:cs="Times New Roman"/>
          <w:sz w:val="28"/>
          <w:szCs w:val="28"/>
        </w:rPr>
        <w:tab/>
      </w:r>
      <w:r w:rsidRPr="00B80E5C">
        <w:rPr>
          <w:rFonts w:ascii="Times New Roman" w:hAnsi="Times New Roman" w:cs="Times New Roman"/>
          <w:sz w:val="28"/>
          <w:szCs w:val="28"/>
        </w:rPr>
        <w:tab/>
      </w:r>
      <w:r w:rsidR="004D08CE" w:rsidRPr="00B80E5C">
        <w:rPr>
          <w:rFonts w:ascii="Times New Roman" w:hAnsi="Times New Roman" w:cs="Times New Roman"/>
          <w:sz w:val="28"/>
          <w:szCs w:val="28"/>
        </w:rPr>
        <w:tab/>
      </w:r>
      <w:r w:rsidR="00C41F55">
        <w:rPr>
          <w:rFonts w:ascii="Times New Roman" w:hAnsi="Times New Roman" w:cs="Times New Roman"/>
          <w:sz w:val="28"/>
          <w:szCs w:val="28"/>
        </w:rPr>
        <w:t xml:space="preserve"> </w:t>
      </w:r>
      <w:r w:rsidR="00316EA4" w:rsidRPr="00316EA4">
        <w:rPr>
          <w:rFonts w:ascii="Times New Roman" w:hAnsi="Times New Roman" w:cs="Times New Roman"/>
          <w:sz w:val="28"/>
          <w:szCs w:val="28"/>
        </w:rPr>
        <w:t>28</w:t>
      </w:r>
      <w:r w:rsidRPr="00316EA4">
        <w:rPr>
          <w:rFonts w:ascii="Times New Roman" w:hAnsi="Times New Roman" w:cs="Times New Roman"/>
          <w:sz w:val="28"/>
          <w:szCs w:val="28"/>
        </w:rPr>
        <w:t xml:space="preserve"> </w:t>
      </w:r>
      <w:r w:rsidR="00C41F55" w:rsidRPr="00316EA4">
        <w:rPr>
          <w:rFonts w:ascii="Times New Roman" w:hAnsi="Times New Roman" w:cs="Times New Roman"/>
          <w:sz w:val="28"/>
          <w:szCs w:val="28"/>
        </w:rPr>
        <w:t xml:space="preserve">мая </w:t>
      </w:r>
      <w:r w:rsidRPr="00316EA4">
        <w:rPr>
          <w:rFonts w:ascii="Times New Roman" w:hAnsi="Times New Roman" w:cs="Times New Roman"/>
          <w:sz w:val="28"/>
          <w:szCs w:val="28"/>
        </w:rPr>
        <w:t>201</w:t>
      </w:r>
      <w:r w:rsidR="00583182" w:rsidRPr="00316EA4">
        <w:rPr>
          <w:rFonts w:ascii="Times New Roman" w:hAnsi="Times New Roman" w:cs="Times New Roman"/>
          <w:sz w:val="28"/>
          <w:szCs w:val="28"/>
        </w:rPr>
        <w:t>8</w:t>
      </w:r>
      <w:r w:rsidRPr="00316EA4">
        <w:rPr>
          <w:rFonts w:ascii="Times New Roman" w:hAnsi="Times New Roman" w:cs="Times New Roman"/>
          <w:sz w:val="28"/>
          <w:szCs w:val="28"/>
        </w:rPr>
        <w:t>г</w:t>
      </w:r>
      <w:r w:rsidRPr="00B80E5C">
        <w:rPr>
          <w:rFonts w:ascii="Times New Roman" w:hAnsi="Times New Roman" w:cs="Times New Roman"/>
          <w:sz w:val="28"/>
          <w:szCs w:val="28"/>
        </w:rPr>
        <w:t>.</w:t>
      </w:r>
    </w:p>
    <w:p w:rsidR="009561BC" w:rsidRDefault="009561BC" w:rsidP="009561BC">
      <w:pPr>
        <w:widowControl w:val="0"/>
        <w:suppressAutoHyphens/>
        <w:spacing w:after="0" w:line="240" w:lineRule="auto"/>
        <w:jc w:val="both"/>
        <w:rPr>
          <w:rFonts w:ascii="Times New Roman" w:hAnsi="Times New Roman" w:cs="Times New Roman"/>
          <w:b/>
          <w:sz w:val="28"/>
          <w:szCs w:val="28"/>
        </w:rPr>
      </w:pPr>
    </w:p>
    <w:p w:rsidR="009561BC" w:rsidRDefault="009561BC" w:rsidP="009561BC">
      <w:pPr>
        <w:spacing w:after="0" w:line="240" w:lineRule="auto"/>
        <w:ind w:firstLine="708"/>
        <w:jc w:val="both"/>
        <w:rPr>
          <w:rFonts w:ascii="Times New Roman" w:hAnsi="Times New Roman" w:cs="Times New Roman"/>
          <w:sz w:val="28"/>
          <w:szCs w:val="28"/>
        </w:rPr>
      </w:pPr>
      <w:r>
        <w:rPr>
          <w:rFonts w:ascii="Times New Roman" w:hAnsi="Times New Roman"/>
          <w:sz w:val="28"/>
          <w:szCs w:val="28"/>
        </w:rPr>
        <w:t>В</w:t>
      </w:r>
      <w:r w:rsidRPr="0034608E">
        <w:rPr>
          <w:rFonts w:ascii="Times New Roman" w:hAnsi="Times New Roman"/>
          <w:sz w:val="28"/>
          <w:szCs w:val="28"/>
        </w:rPr>
        <w:t xml:space="preserve">едущим специалистом по ревизионной работе </w:t>
      </w:r>
      <w:r>
        <w:rPr>
          <w:rFonts w:ascii="Times New Roman" w:hAnsi="Times New Roman"/>
          <w:sz w:val="28"/>
          <w:szCs w:val="28"/>
        </w:rPr>
        <w:t>Коробейниковой</w:t>
      </w:r>
      <w:r w:rsidR="00583182">
        <w:rPr>
          <w:rFonts w:ascii="Times New Roman" w:hAnsi="Times New Roman"/>
          <w:sz w:val="28"/>
          <w:szCs w:val="28"/>
        </w:rPr>
        <w:t xml:space="preserve"> И.В.</w:t>
      </w:r>
      <w:r w:rsidRPr="0034608E">
        <w:rPr>
          <w:rFonts w:ascii="Times New Roman" w:hAnsi="Times New Roman"/>
          <w:sz w:val="28"/>
          <w:szCs w:val="28"/>
        </w:rPr>
        <w:t xml:space="preserve">, проведена </w:t>
      </w:r>
      <w:r>
        <w:rPr>
          <w:rFonts w:ascii="Times New Roman" w:hAnsi="Times New Roman"/>
          <w:sz w:val="28"/>
          <w:szCs w:val="28"/>
        </w:rPr>
        <w:t xml:space="preserve">плановая </w:t>
      </w:r>
      <w:r w:rsidRPr="0034608E">
        <w:rPr>
          <w:rFonts w:ascii="Times New Roman" w:hAnsi="Times New Roman"/>
          <w:sz w:val="28"/>
          <w:szCs w:val="28"/>
        </w:rPr>
        <w:t>проверка</w:t>
      </w:r>
      <w:r>
        <w:rPr>
          <w:rFonts w:ascii="Times New Roman" w:hAnsi="Times New Roman"/>
          <w:sz w:val="28"/>
          <w:szCs w:val="28"/>
        </w:rPr>
        <w:t xml:space="preserve">, </w:t>
      </w:r>
      <w:r w:rsidRPr="00A15B0E">
        <w:rPr>
          <w:rFonts w:ascii="Times New Roman" w:hAnsi="Times New Roman" w:cs="Times New Roman"/>
          <w:sz w:val="28"/>
          <w:szCs w:val="28"/>
        </w:rPr>
        <w:t xml:space="preserve">в соответствии с </w:t>
      </w:r>
      <w:r>
        <w:rPr>
          <w:rFonts w:ascii="Times New Roman" w:hAnsi="Times New Roman" w:cs="Times New Roman"/>
          <w:sz w:val="28"/>
          <w:szCs w:val="28"/>
        </w:rPr>
        <w:t>п</w:t>
      </w:r>
      <w:r w:rsidRPr="00A15B0E">
        <w:rPr>
          <w:rFonts w:ascii="Times New Roman" w:hAnsi="Times New Roman" w:cs="Times New Roman"/>
          <w:sz w:val="28"/>
          <w:szCs w:val="28"/>
        </w:rPr>
        <w:t xml:space="preserve">орядком осуществления </w:t>
      </w:r>
      <w:r>
        <w:rPr>
          <w:rFonts w:ascii="Times New Roman" w:hAnsi="Times New Roman" w:cs="Times New Roman"/>
          <w:sz w:val="28"/>
          <w:szCs w:val="28"/>
        </w:rPr>
        <w:t>ф</w:t>
      </w:r>
      <w:r w:rsidRPr="00A15B0E">
        <w:rPr>
          <w:rFonts w:ascii="Times New Roman" w:hAnsi="Times New Roman" w:cs="Times New Roman"/>
          <w:sz w:val="28"/>
          <w:szCs w:val="28"/>
        </w:rPr>
        <w:t xml:space="preserve">инансовым управлением </w:t>
      </w:r>
      <w:r>
        <w:rPr>
          <w:rFonts w:ascii="Times New Roman" w:hAnsi="Times New Roman" w:cs="Times New Roman"/>
          <w:sz w:val="28"/>
          <w:szCs w:val="28"/>
        </w:rPr>
        <w:t>а</w:t>
      </w:r>
      <w:r w:rsidRPr="00A15B0E">
        <w:rPr>
          <w:rFonts w:ascii="Times New Roman" w:hAnsi="Times New Roman" w:cs="Times New Roman"/>
          <w:sz w:val="28"/>
          <w:szCs w:val="28"/>
        </w:rPr>
        <w:t xml:space="preserve">дминистрации Пировского района внутреннего муниципального финансового контроля и контроля в сфере закупок товаров, работ, услуг для обеспечения муниципальных нужд, утвержденного </w:t>
      </w:r>
      <w:r>
        <w:rPr>
          <w:rFonts w:ascii="Times New Roman" w:hAnsi="Times New Roman" w:cs="Times New Roman"/>
          <w:sz w:val="28"/>
          <w:szCs w:val="28"/>
        </w:rPr>
        <w:t>постановлением а</w:t>
      </w:r>
      <w:r w:rsidRPr="00A15B0E">
        <w:rPr>
          <w:rFonts w:ascii="Times New Roman" w:hAnsi="Times New Roman" w:cs="Times New Roman"/>
          <w:sz w:val="28"/>
          <w:szCs w:val="28"/>
        </w:rPr>
        <w:t>дминистрацией Пировского района Красноярского края от 27.02.2015г. №</w:t>
      </w:r>
      <w:r w:rsidR="00BD5EDF">
        <w:rPr>
          <w:rFonts w:ascii="Times New Roman" w:hAnsi="Times New Roman" w:cs="Times New Roman"/>
          <w:sz w:val="28"/>
          <w:szCs w:val="28"/>
        </w:rPr>
        <w:t xml:space="preserve"> </w:t>
      </w:r>
      <w:r w:rsidRPr="00A15B0E">
        <w:rPr>
          <w:rFonts w:ascii="Times New Roman" w:hAnsi="Times New Roman" w:cs="Times New Roman"/>
          <w:sz w:val="28"/>
          <w:szCs w:val="28"/>
        </w:rPr>
        <w:t>68-п.</w:t>
      </w:r>
    </w:p>
    <w:p w:rsidR="009561BC" w:rsidRPr="00BA5D60" w:rsidRDefault="009561BC" w:rsidP="00BA5D60">
      <w:pPr>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1.</w:t>
      </w:r>
      <w:r w:rsidR="005D20D4">
        <w:rPr>
          <w:rFonts w:ascii="Times New Roman" w:hAnsi="Times New Roman" w:cs="Times New Roman"/>
          <w:sz w:val="28"/>
          <w:szCs w:val="28"/>
        </w:rPr>
        <w:t xml:space="preserve"> </w:t>
      </w:r>
      <w:r w:rsidRPr="00BA5D60">
        <w:rPr>
          <w:rFonts w:ascii="Times New Roman" w:eastAsia="Times New Roman" w:hAnsi="Times New Roman" w:cs="Times New Roman"/>
          <w:sz w:val="28"/>
          <w:szCs w:val="28"/>
        </w:rPr>
        <w:t xml:space="preserve">Основанием для составления настоящего акта является приказ Финансового управления администрации Пировского района № </w:t>
      </w:r>
      <w:r w:rsidR="00583182" w:rsidRPr="00BA5D60">
        <w:rPr>
          <w:rFonts w:ascii="Times New Roman" w:eastAsia="Times New Roman" w:hAnsi="Times New Roman" w:cs="Times New Roman"/>
          <w:sz w:val="28"/>
          <w:szCs w:val="28"/>
        </w:rPr>
        <w:t>52-п   от 28</w:t>
      </w:r>
      <w:r w:rsidRPr="00BA5D60">
        <w:rPr>
          <w:rFonts w:ascii="Times New Roman" w:eastAsia="Times New Roman" w:hAnsi="Times New Roman" w:cs="Times New Roman"/>
          <w:sz w:val="28"/>
          <w:szCs w:val="28"/>
        </w:rPr>
        <w:t>.</w:t>
      </w:r>
      <w:r w:rsidR="00583182" w:rsidRPr="00BA5D60">
        <w:rPr>
          <w:rFonts w:ascii="Times New Roman" w:eastAsia="Times New Roman" w:hAnsi="Times New Roman" w:cs="Times New Roman"/>
          <w:sz w:val="28"/>
          <w:szCs w:val="28"/>
        </w:rPr>
        <w:t>12</w:t>
      </w:r>
      <w:r w:rsidRPr="00BA5D60">
        <w:rPr>
          <w:rFonts w:ascii="Times New Roman" w:eastAsia="Times New Roman" w:hAnsi="Times New Roman" w:cs="Times New Roman"/>
          <w:sz w:val="28"/>
          <w:szCs w:val="28"/>
        </w:rPr>
        <w:t>.2017г. о проведении плановой проверки.</w:t>
      </w:r>
    </w:p>
    <w:p w:rsidR="000469FF" w:rsidRDefault="009561BC" w:rsidP="00BA5D60">
      <w:pPr>
        <w:spacing w:after="0" w:line="240" w:lineRule="auto"/>
        <w:ind w:firstLine="567"/>
        <w:jc w:val="both"/>
        <w:rPr>
          <w:rFonts w:ascii="Times New Roman" w:eastAsia="Times New Roman" w:hAnsi="Times New Roman" w:cs="Times New Roman"/>
          <w:sz w:val="28"/>
          <w:szCs w:val="28"/>
        </w:rPr>
      </w:pPr>
      <w:r w:rsidRPr="00BA5D60">
        <w:rPr>
          <w:rFonts w:ascii="Times New Roman" w:eastAsia="Times New Roman" w:hAnsi="Times New Roman" w:cs="Times New Roman"/>
          <w:sz w:val="28"/>
          <w:szCs w:val="28"/>
        </w:rPr>
        <w:t>2.</w:t>
      </w:r>
      <w:r w:rsidR="005D20D4">
        <w:rPr>
          <w:rFonts w:ascii="Times New Roman" w:eastAsia="Times New Roman" w:hAnsi="Times New Roman" w:cs="Times New Roman"/>
          <w:sz w:val="28"/>
          <w:szCs w:val="28"/>
        </w:rPr>
        <w:t xml:space="preserve"> </w:t>
      </w:r>
      <w:r w:rsidRPr="00BA5D60">
        <w:rPr>
          <w:rFonts w:ascii="Times New Roman" w:eastAsia="Times New Roman" w:hAnsi="Times New Roman" w:cs="Times New Roman"/>
          <w:sz w:val="28"/>
          <w:szCs w:val="28"/>
        </w:rPr>
        <w:t xml:space="preserve">Цель проведение проверки: </w:t>
      </w:r>
      <w:r w:rsidR="000469FF" w:rsidRPr="000469FF">
        <w:rPr>
          <w:rFonts w:ascii="Times New Roman" w:eastAsia="Times New Roman" w:hAnsi="Times New Roman" w:cs="Times New Roman"/>
          <w:sz w:val="28"/>
          <w:szCs w:val="28"/>
        </w:rPr>
        <w:t xml:space="preserve">исполнение Федерального закона от 05.04.2013 № 44-ФЗ «О контрактной системе в сфере закупок товаров, работ, услуг для обеспечения муниципальных нужд» за 2017 год </w:t>
      </w:r>
    </w:p>
    <w:p w:rsidR="00BA5D60" w:rsidRPr="00BA5D60" w:rsidRDefault="009561BC" w:rsidP="00BA5D60">
      <w:pPr>
        <w:spacing w:after="0" w:line="240" w:lineRule="auto"/>
        <w:ind w:firstLine="567"/>
        <w:jc w:val="both"/>
        <w:rPr>
          <w:rFonts w:ascii="Times New Roman" w:eastAsia="Times New Roman" w:hAnsi="Times New Roman" w:cs="Times New Roman"/>
          <w:sz w:val="28"/>
          <w:szCs w:val="28"/>
        </w:rPr>
      </w:pPr>
      <w:r w:rsidRPr="00BA5D60">
        <w:rPr>
          <w:rFonts w:ascii="Times New Roman" w:eastAsia="Times New Roman" w:hAnsi="Times New Roman" w:cs="Times New Roman"/>
          <w:sz w:val="28"/>
          <w:szCs w:val="28"/>
        </w:rPr>
        <w:t>3.</w:t>
      </w:r>
      <w:r w:rsidR="005D20D4">
        <w:rPr>
          <w:rFonts w:ascii="Times New Roman" w:eastAsia="Times New Roman" w:hAnsi="Times New Roman" w:cs="Times New Roman"/>
          <w:sz w:val="28"/>
          <w:szCs w:val="28"/>
        </w:rPr>
        <w:t xml:space="preserve">  </w:t>
      </w:r>
      <w:r w:rsidRPr="00BA5D60">
        <w:rPr>
          <w:rFonts w:ascii="Times New Roman" w:eastAsia="Times New Roman" w:hAnsi="Times New Roman" w:cs="Times New Roman"/>
          <w:sz w:val="28"/>
          <w:szCs w:val="28"/>
        </w:rPr>
        <w:t xml:space="preserve">Предмет </w:t>
      </w:r>
      <w:r w:rsidR="00BD5EDF" w:rsidRPr="00BA5D60">
        <w:rPr>
          <w:rFonts w:ascii="Times New Roman" w:eastAsia="Times New Roman" w:hAnsi="Times New Roman" w:cs="Times New Roman"/>
          <w:sz w:val="28"/>
          <w:szCs w:val="28"/>
        </w:rPr>
        <w:t>проверки</w:t>
      </w:r>
      <w:r w:rsidR="00BA5D60" w:rsidRPr="00BA5D60">
        <w:rPr>
          <w:rFonts w:ascii="Times New Roman" w:eastAsia="Times New Roman" w:hAnsi="Times New Roman" w:cs="Times New Roman"/>
          <w:sz w:val="28"/>
          <w:szCs w:val="28"/>
        </w:rPr>
        <w:t xml:space="preserve"> (проверяемые вопросы): </w:t>
      </w:r>
    </w:p>
    <w:p w:rsidR="00BA5D60" w:rsidRPr="00BA5D60" w:rsidRDefault="00BA5D60" w:rsidP="00BA5D60">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BA5D60">
        <w:rPr>
          <w:rFonts w:ascii="Times New Roman" w:eastAsia="Times New Roman" w:hAnsi="Times New Roman" w:cs="Times New Roman"/>
          <w:sz w:val="28"/>
          <w:szCs w:val="28"/>
        </w:rPr>
        <w:t xml:space="preserve"> Обоснование начальной (максимальной) цены контракта, цены контракта, заключаемого с единственным поставщиком (подрядчиком, исполнителем), включенной в план-график; </w:t>
      </w:r>
    </w:p>
    <w:p w:rsidR="00BA5D60" w:rsidRPr="00BA5D60" w:rsidRDefault="00BA5D60" w:rsidP="00BA5D60">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BA5D60">
        <w:rPr>
          <w:rFonts w:ascii="Times New Roman" w:eastAsia="Times New Roman" w:hAnsi="Times New Roman" w:cs="Times New Roman"/>
          <w:sz w:val="28"/>
          <w:szCs w:val="28"/>
        </w:rPr>
        <w:t xml:space="preserve"> Применение заказчиком мер ответственности и совершения иных действий в случае нарушения поставщиком (подрядчиком, исполнителем) условий контракта; </w:t>
      </w:r>
    </w:p>
    <w:p w:rsidR="00BA5D60" w:rsidRPr="00BA5D60" w:rsidRDefault="00BA5D60" w:rsidP="00BA5D60">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BA5D60">
        <w:rPr>
          <w:rFonts w:ascii="Times New Roman" w:eastAsia="Times New Roman" w:hAnsi="Times New Roman" w:cs="Times New Roman"/>
          <w:sz w:val="28"/>
          <w:szCs w:val="28"/>
        </w:rPr>
        <w:t xml:space="preserve"> Соответствие поставленного товара, выполненной работы (ее результата) или оказанной услуги условиям контракта;</w:t>
      </w:r>
    </w:p>
    <w:p w:rsidR="00BA5D60" w:rsidRPr="00BA5D60" w:rsidRDefault="00BA5D60" w:rsidP="00BA5D60">
      <w:pPr>
        <w:spacing w:after="0" w:line="240" w:lineRule="auto"/>
        <w:ind w:firstLine="567"/>
        <w:jc w:val="both"/>
        <w:rPr>
          <w:rFonts w:ascii="Times New Roman" w:eastAsia="Times New Roman" w:hAnsi="Times New Roman" w:cs="Times New Roman"/>
          <w:sz w:val="28"/>
          <w:szCs w:val="28"/>
        </w:rPr>
      </w:pPr>
      <w:r w:rsidRPr="00BA5D6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BA5D60">
        <w:rPr>
          <w:rFonts w:ascii="Times New Roman" w:eastAsia="Times New Roman" w:hAnsi="Times New Roman" w:cs="Times New Roman"/>
          <w:sz w:val="28"/>
          <w:szCs w:val="28"/>
        </w:rPr>
        <w:t xml:space="preserve"> Своевременность, полноты и достоверности отражения в документах учета поставленного товара, выполненной работы (ее результата) или оказанной услуги; </w:t>
      </w:r>
    </w:p>
    <w:p w:rsidR="009561BC" w:rsidRPr="00BA5D60" w:rsidRDefault="00BA5D60" w:rsidP="00BA5D60">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BA5D60">
        <w:rPr>
          <w:rFonts w:ascii="Times New Roman" w:eastAsia="Times New Roman" w:hAnsi="Times New Roman" w:cs="Times New Roman"/>
          <w:sz w:val="28"/>
          <w:szCs w:val="28"/>
        </w:rPr>
        <w:t xml:space="preserve"> Соответствие исполнения поставленного товара, выполненной работы (ее результата) или оказанной услуги целям осуществления закупки. </w:t>
      </w:r>
      <w:r w:rsidR="009561BC" w:rsidRPr="00BA5D60">
        <w:rPr>
          <w:rFonts w:ascii="Times New Roman" w:eastAsia="Times New Roman" w:hAnsi="Times New Roman" w:cs="Times New Roman"/>
          <w:sz w:val="28"/>
          <w:szCs w:val="28"/>
        </w:rPr>
        <w:t xml:space="preserve"> </w:t>
      </w:r>
    </w:p>
    <w:p w:rsidR="009561BC" w:rsidRPr="00A15B0E" w:rsidRDefault="009561BC" w:rsidP="00BA5D60">
      <w:pPr>
        <w:spacing w:after="0" w:line="240" w:lineRule="auto"/>
        <w:ind w:firstLine="567"/>
        <w:jc w:val="both"/>
        <w:rPr>
          <w:rFonts w:ascii="Times New Roman" w:hAnsi="Times New Roman" w:cs="Times New Roman"/>
          <w:sz w:val="28"/>
          <w:szCs w:val="28"/>
        </w:rPr>
      </w:pPr>
      <w:r w:rsidRPr="00BA5D60">
        <w:rPr>
          <w:rFonts w:ascii="Times New Roman" w:eastAsia="Times New Roman" w:hAnsi="Times New Roman" w:cs="Times New Roman"/>
          <w:sz w:val="28"/>
          <w:szCs w:val="28"/>
        </w:rPr>
        <w:t>4.</w:t>
      </w:r>
      <w:r w:rsidR="005D20D4">
        <w:rPr>
          <w:rFonts w:ascii="Times New Roman" w:eastAsia="Times New Roman" w:hAnsi="Times New Roman" w:cs="Times New Roman"/>
          <w:sz w:val="28"/>
          <w:szCs w:val="28"/>
        </w:rPr>
        <w:t xml:space="preserve">  </w:t>
      </w:r>
      <w:r w:rsidRPr="00BA5D60">
        <w:rPr>
          <w:rFonts w:ascii="Times New Roman" w:eastAsia="Times New Roman" w:hAnsi="Times New Roman" w:cs="Times New Roman"/>
          <w:sz w:val="28"/>
          <w:szCs w:val="28"/>
        </w:rPr>
        <w:t>Срок проведения проверки</w:t>
      </w:r>
      <w:r w:rsidRPr="00316EA4">
        <w:rPr>
          <w:rFonts w:ascii="Times New Roman" w:eastAsia="Times New Roman" w:hAnsi="Times New Roman" w:cs="Times New Roman"/>
          <w:sz w:val="28"/>
          <w:szCs w:val="28"/>
        </w:rPr>
        <w:t xml:space="preserve">: </w:t>
      </w:r>
      <w:r w:rsidR="00C41F55" w:rsidRPr="00316EA4">
        <w:rPr>
          <w:rFonts w:ascii="Times New Roman" w:eastAsia="Times New Roman" w:hAnsi="Times New Roman" w:cs="Times New Roman"/>
          <w:sz w:val="28"/>
          <w:szCs w:val="28"/>
        </w:rPr>
        <w:t>2</w:t>
      </w:r>
      <w:r w:rsidR="00316EA4" w:rsidRPr="00316EA4">
        <w:rPr>
          <w:rFonts w:ascii="Times New Roman" w:eastAsia="Times New Roman" w:hAnsi="Times New Roman" w:cs="Times New Roman"/>
          <w:sz w:val="28"/>
          <w:szCs w:val="28"/>
        </w:rPr>
        <w:t>1</w:t>
      </w:r>
      <w:r w:rsidRPr="00316EA4">
        <w:rPr>
          <w:rFonts w:ascii="Times New Roman" w:eastAsia="Times New Roman" w:hAnsi="Times New Roman" w:cs="Times New Roman"/>
          <w:sz w:val="28"/>
          <w:szCs w:val="28"/>
        </w:rPr>
        <w:t>.0</w:t>
      </w:r>
      <w:r w:rsidR="00316EA4" w:rsidRPr="00316EA4">
        <w:rPr>
          <w:rFonts w:ascii="Times New Roman" w:eastAsia="Times New Roman" w:hAnsi="Times New Roman" w:cs="Times New Roman"/>
          <w:sz w:val="28"/>
          <w:szCs w:val="28"/>
        </w:rPr>
        <w:t>5</w:t>
      </w:r>
      <w:r w:rsidRPr="00316EA4">
        <w:rPr>
          <w:rFonts w:ascii="Times New Roman" w:eastAsia="Times New Roman" w:hAnsi="Times New Roman" w:cs="Times New Roman"/>
          <w:sz w:val="28"/>
          <w:szCs w:val="28"/>
        </w:rPr>
        <w:t>.201</w:t>
      </w:r>
      <w:r w:rsidR="00583182" w:rsidRPr="00316EA4">
        <w:rPr>
          <w:rFonts w:ascii="Times New Roman" w:eastAsia="Times New Roman" w:hAnsi="Times New Roman" w:cs="Times New Roman"/>
          <w:sz w:val="28"/>
          <w:szCs w:val="28"/>
        </w:rPr>
        <w:t>8</w:t>
      </w:r>
      <w:r w:rsidRPr="00316EA4">
        <w:rPr>
          <w:rFonts w:ascii="Times New Roman" w:eastAsia="Times New Roman" w:hAnsi="Times New Roman" w:cs="Times New Roman"/>
          <w:sz w:val="28"/>
          <w:szCs w:val="28"/>
        </w:rPr>
        <w:t>-</w:t>
      </w:r>
      <w:r w:rsidR="00316EA4" w:rsidRPr="00316EA4">
        <w:rPr>
          <w:rFonts w:ascii="Times New Roman" w:eastAsia="Times New Roman" w:hAnsi="Times New Roman" w:cs="Times New Roman"/>
          <w:sz w:val="28"/>
          <w:szCs w:val="28"/>
        </w:rPr>
        <w:t>28</w:t>
      </w:r>
      <w:r w:rsidRPr="00316EA4">
        <w:rPr>
          <w:rFonts w:ascii="Times New Roman" w:eastAsia="Times New Roman" w:hAnsi="Times New Roman" w:cs="Times New Roman"/>
          <w:sz w:val="28"/>
          <w:szCs w:val="28"/>
        </w:rPr>
        <w:t>.0</w:t>
      </w:r>
      <w:r w:rsidR="00C41F55" w:rsidRPr="00316EA4">
        <w:rPr>
          <w:rFonts w:ascii="Times New Roman" w:eastAsia="Times New Roman" w:hAnsi="Times New Roman" w:cs="Times New Roman"/>
          <w:sz w:val="28"/>
          <w:szCs w:val="28"/>
        </w:rPr>
        <w:t>5</w:t>
      </w:r>
      <w:r w:rsidRPr="00316EA4">
        <w:rPr>
          <w:rFonts w:ascii="Times New Roman" w:hAnsi="Times New Roman" w:cs="Times New Roman"/>
          <w:sz w:val="28"/>
          <w:szCs w:val="28"/>
        </w:rPr>
        <w:t>.201</w:t>
      </w:r>
      <w:r w:rsidR="00583182" w:rsidRPr="00316EA4">
        <w:rPr>
          <w:rFonts w:ascii="Times New Roman" w:hAnsi="Times New Roman" w:cs="Times New Roman"/>
          <w:sz w:val="28"/>
          <w:szCs w:val="28"/>
        </w:rPr>
        <w:t>8</w:t>
      </w:r>
      <w:r w:rsidRPr="00316EA4">
        <w:rPr>
          <w:rFonts w:ascii="Times New Roman" w:hAnsi="Times New Roman" w:cs="Times New Roman"/>
          <w:sz w:val="28"/>
          <w:szCs w:val="28"/>
        </w:rPr>
        <w:t>гг.</w:t>
      </w:r>
    </w:p>
    <w:p w:rsidR="009561BC" w:rsidRDefault="009561BC" w:rsidP="009561BC">
      <w:pPr>
        <w:spacing w:after="0" w:line="240" w:lineRule="auto"/>
        <w:ind w:firstLine="567"/>
        <w:jc w:val="both"/>
        <w:rPr>
          <w:rFonts w:ascii="Times New Roman" w:hAnsi="Times New Roman"/>
          <w:sz w:val="28"/>
          <w:szCs w:val="28"/>
        </w:rPr>
      </w:pPr>
    </w:p>
    <w:p w:rsidR="009561BC" w:rsidRPr="00D03B9B" w:rsidRDefault="009561BC" w:rsidP="009561BC">
      <w:pPr>
        <w:spacing w:after="0" w:line="240" w:lineRule="auto"/>
        <w:ind w:left="567" w:firstLine="567"/>
        <w:jc w:val="center"/>
        <w:rPr>
          <w:rFonts w:ascii="Times New Roman" w:hAnsi="Times New Roman"/>
          <w:b/>
          <w:sz w:val="28"/>
          <w:szCs w:val="28"/>
        </w:rPr>
      </w:pPr>
      <w:r w:rsidRPr="00D03B9B">
        <w:rPr>
          <w:rFonts w:ascii="Times New Roman" w:hAnsi="Times New Roman"/>
          <w:b/>
          <w:sz w:val="28"/>
          <w:szCs w:val="28"/>
        </w:rPr>
        <w:t>1.Общие положения.</w:t>
      </w:r>
    </w:p>
    <w:p w:rsidR="00520EEE" w:rsidRPr="00520EEE" w:rsidRDefault="000469FF" w:rsidP="00520EE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0469FF">
        <w:rPr>
          <w:rFonts w:ascii="Times New Roman" w:eastAsia="Times New Roman" w:hAnsi="Times New Roman" w:cs="Times New Roman"/>
          <w:sz w:val="28"/>
          <w:szCs w:val="28"/>
        </w:rPr>
        <w:t xml:space="preserve">Официальное полное наименование объекта: </w:t>
      </w:r>
      <w:r w:rsidR="00520EEE">
        <w:rPr>
          <w:rFonts w:ascii="Times New Roman" w:eastAsia="Times New Roman" w:hAnsi="Times New Roman" w:cs="Times New Roman"/>
          <w:sz w:val="28"/>
          <w:szCs w:val="28"/>
        </w:rPr>
        <w:t>М</w:t>
      </w:r>
      <w:r w:rsidR="00520EEE" w:rsidRPr="00520EEE">
        <w:rPr>
          <w:rFonts w:ascii="Times New Roman" w:eastAsia="Times New Roman" w:hAnsi="Times New Roman" w:cs="Times New Roman"/>
          <w:sz w:val="28"/>
          <w:szCs w:val="28"/>
        </w:rPr>
        <w:t>униципальное бюджетное образовательное учреждение «</w:t>
      </w:r>
      <w:r w:rsidR="00D87945">
        <w:rPr>
          <w:rFonts w:ascii="Times New Roman" w:eastAsia="Times New Roman" w:hAnsi="Times New Roman" w:cs="Times New Roman"/>
          <w:sz w:val="28"/>
          <w:szCs w:val="28"/>
        </w:rPr>
        <w:t>Кириковская средняя школа</w:t>
      </w:r>
      <w:r w:rsidR="00520EEE" w:rsidRPr="00520EEE">
        <w:rPr>
          <w:rFonts w:ascii="Times New Roman" w:eastAsia="Times New Roman" w:hAnsi="Times New Roman" w:cs="Times New Roman"/>
          <w:sz w:val="28"/>
          <w:szCs w:val="28"/>
        </w:rPr>
        <w:t xml:space="preserve">». </w:t>
      </w:r>
      <w:r w:rsidR="00520EEE" w:rsidRPr="000469FF">
        <w:rPr>
          <w:rFonts w:ascii="Times New Roman" w:eastAsia="Times New Roman" w:hAnsi="Times New Roman" w:cs="Times New Roman"/>
          <w:sz w:val="28"/>
          <w:szCs w:val="28"/>
        </w:rPr>
        <w:t>Официальное сокращенное наименование:</w:t>
      </w:r>
      <w:r w:rsidR="00520EEE">
        <w:rPr>
          <w:rFonts w:ascii="Times New Roman" w:eastAsia="Times New Roman" w:hAnsi="Times New Roman" w:cs="Times New Roman"/>
          <w:sz w:val="28"/>
          <w:szCs w:val="28"/>
        </w:rPr>
        <w:t xml:space="preserve"> </w:t>
      </w:r>
      <w:r w:rsidR="00520EEE" w:rsidRPr="00520EEE">
        <w:rPr>
          <w:rFonts w:ascii="Times New Roman" w:eastAsia="Times New Roman" w:hAnsi="Times New Roman" w:cs="Times New Roman"/>
          <w:sz w:val="28"/>
          <w:szCs w:val="28"/>
        </w:rPr>
        <w:t>МБОУ «</w:t>
      </w:r>
      <w:r w:rsidR="00131450">
        <w:rPr>
          <w:rFonts w:ascii="Times New Roman" w:eastAsia="Times New Roman" w:hAnsi="Times New Roman" w:cs="Times New Roman"/>
          <w:sz w:val="28"/>
          <w:szCs w:val="28"/>
        </w:rPr>
        <w:t>Кириковская средняя школа</w:t>
      </w:r>
      <w:r w:rsidR="00520EEE" w:rsidRPr="00520EEE">
        <w:rPr>
          <w:rFonts w:ascii="Times New Roman" w:eastAsia="Times New Roman" w:hAnsi="Times New Roman" w:cs="Times New Roman"/>
          <w:sz w:val="28"/>
          <w:szCs w:val="28"/>
        </w:rPr>
        <w:t>»</w:t>
      </w:r>
    </w:p>
    <w:p w:rsidR="00131450" w:rsidRDefault="000469FF" w:rsidP="00131450">
      <w:pPr>
        <w:spacing w:after="0" w:line="240" w:lineRule="auto"/>
        <w:ind w:firstLine="709"/>
        <w:jc w:val="both"/>
        <w:rPr>
          <w:rFonts w:ascii="Times New Roman" w:eastAsia="Times New Roman" w:hAnsi="Times New Roman" w:cs="Times New Roman"/>
          <w:sz w:val="28"/>
          <w:szCs w:val="28"/>
        </w:rPr>
      </w:pPr>
      <w:r w:rsidRPr="000469FF">
        <w:rPr>
          <w:rFonts w:ascii="Times New Roman" w:eastAsia="Times New Roman" w:hAnsi="Times New Roman" w:cs="Times New Roman"/>
          <w:sz w:val="28"/>
          <w:szCs w:val="28"/>
        </w:rPr>
        <w:lastRenderedPageBreak/>
        <w:t xml:space="preserve">Юридический адрес и местонахождение </w:t>
      </w:r>
      <w:r w:rsidR="00520EEE" w:rsidRPr="00520EEE">
        <w:rPr>
          <w:rFonts w:ascii="Times New Roman" w:eastAsia="Times New Roman" w:hAnsi="Times New Roman" w:cs="Times New Roman"/>
          <w:sz w:val="28"/>
          <w:szCs w:val="28"/>
        </w:rPr>
        <w:t>МБОУ «</w:t>
      </w:r>
      <w:r w:rsidR="00131450">
        <w:rPr>
          <w:rFonts w:ascii="Times New Roman" w:eastAsia="Times New Roman" w:hAnsi="Times New Roman" w:cs="Times New Roman"/>
          <w:sz w:val="28"/>
          <w:szCs w:val="28"/>
        </w:rPr>
        <w:t>Кириковская средняя школа</w:t>
      </w:r>
      <w:r w:rsidR="00520EEE" w:rsidRPr="00520EEE">
        <w:rPr>
          <w:rFonts w:ascii="Times New Roman" w:eastAsia="Times New Roman" w:hAnsi="Times New Roman" w:cs="Times New Roman"/>
          <w:sz w:val="28"/>
          <w:szCs w:val="28"/>
        </w:rPr>
        <w:t xml:space="preserve">»: </w:t>
      </w:r>
      <w:r w:rsidR="00F24CEF" w:rsidRPr="005E1D11">
        <w:rPr>
          <w:rFonts w:ascii="Times New Roman" w:eastAsia="Times New Roman" w:hAnsi="Times New Roman" w:cs="Times New Roman"/>
          <w:sz w:val="28"/>
          <w:szCs w:val="28"/>
        </w:rPr>
        <w:t xml:space="preserve">663120, РФ, Красноярский край, Пировский район, </w:t>
      </w:r>
      <w:r w:rsidR="00131450" w:rsidRPr="00131450">
        <w:rPr>
          <w:rFonts w:ascii="Times New Roman" w:eastAsia="Times New Roman" w:hAnsi="Times New Roman" w:cs="Times New Roman"/>
          <w:sz w:val="28"/>
          <w:szCs w:val="28"/>
        </w:rPr>
        <w:t xml:space="preserve">с. Кириково, ул. Зелёная </w:t>
      </w:r>
      <w:r w:rsidR="00695355">
        <w:rPr>
          <w:rFonts w:ascii="Times New Roman" w:eastAsia="Times New Roman" w:hAnsi="Times New Roman" w:cs="Times New Roman"/>
          <w:sz w:val="28"/>
          <w:szCs w:val="28"/>
        </w:rPr>
        <w:t xml:space="preserve">д. </w:t>
      </w:r>
      <w:r w:rsidR="00131450" w:rsidRPr="00131450">
        <w:rPr>
          <w:rFonts w:ascii="Times New Roman" w:eastAsia="Times New Roman" w:hAnsi="Times New Roman" w:cs="Times New Roman"/>
          <w:sz w:val="28"/>
          <w:szCs w:val="28"/>
        </w:rPr>
        <w:t>1</w:t>
      </w:r>
      <w:r w:rsidR="00695355">
        <w:rPr>
          <w:rFonts w:ascii="Times New Roman" w:eastAsia="Times New Roman" w:hAnsi="Times New Roman" w:cs="Times New Roman"/>
          <w:sz w:val="28"/>
          <w:szCs w:val="28"/>
        </w:rPr>
        <w:t>Д</w:t>
      </w:r>
      <w:r w:rsidR="00131450" w:rsidRPr="00131450">
        <w:rPr>
          <w:rFonts w:ascii="Times New Roman" w:eastAsia="Times New Roman" w:hAnsi="Times New Roman" w:cs="Times New Roman"/>
          <w:sz w:val="28"/>
          <w:szCs w:val="28"/>
        </w:rPr>
        <w:t>.</w:t>
      </w:r>
      <w:r w:rsidR="00131450" w:rsidRPr="000469FF">
        <w:rPr>
          <w:rFonts w:ascii="Times New Roman" w:eastAsia="Times New Roman" w:hAnsi="Times New Roman" w:cs="Times New Roman"/>
          <w:sz w:val="28"/>
          <w:szCs w:val="28"/>
        </w:rPr>
        <w:t xml:space="preserve"> </w:t>
      </w:r>
    </w:p>
    <w:p w:rsidR="000469FF" w:rsidRDefault="000469FF" w:rsidP="00131450">
      <w:pPr>
        <w:spacing w:after="0" w:line="240" w:lineRule="auto"/>
        <w:ind w:firstLine="709"/>
        <w:jc w:val="both"/>
        <w:rPr>
          <w:rFonts w:ascii="Times New Roman" w:eastAsia="Times New Roman" w:hAnsi="Times New Roman" w:cs="Times New Roman"/>
          <w:sz w:val="28"/>
          <w:szCs w:val="28"/>
        </w:rPr>
      </w:pPr>
      <w:r w:rsidRPr="000469FF">
        <w:rPr>
          <w:rFonts w:ascii="Times New Roman" w:eastAsia="Times New Roman" w:hAnsi="Times New Roman" w:cs="Times New Roman"/>
          <w:sz w:val="28"/>
          <w:szCs w:val="28"/>
        </w:rPr>
        <w:t>ОГРН</w:t>
      </w:r>
      <w:r w:rsidR="00520EEE">
        <w:rPr>
          <w:rFonts w:ascii="Times New Roman" w:eastAsia="Times New Roman" w:hAnsi="Times New Roman" w:cs="Times New Roman"/>
          <w:sz w:val="28"/>
          <w:szCs w:val="28"/>
        </w:rPr>
        <w:t xml:space="preserve"> </w:t>
      </w:r>
      <w:r w:rsidR="00316EA4" w:rsidRPr="00316EA4">
        <w:rPr>
          <w:rFonts w:ascii="Times New Roman" w:eastAsia="Times New Roman" w:hAnsi="Times New Roman" w:cs="Times New Roman"/>
          <w:sz w:val="28"/>
          <w:szCs w:val="28"/>
        </w:rPr>
        <w:t>1022401272574</w:t>
      </w:r>
      <w:r w:rsidRPr="000469FF">
        <w:rPr>
          <w:rFonts w:ascii="Times New Roman" w:eastAsia="Times New Roman" w:hAnsi="Times New Roman" w:cs="Times New Roman"/>
          <w:sz w:val="28"/>
          <w:szCs w:val="28"/>
        </w:rPr>
        <w:t xml:space="preserve">, ИНН </w:t>
      </w:r>
      <w:r w:rsidR="005E1D11">
        <w:rPr>
          <w:rFonts w:ascii="Times New Roman" w:eastAsia="Times New Roman" w:hAnsi="Times New Roman" w:cs="Times New Roman"/>
          <w:sz w:val="28"/>
          <w:szCs w:val="28"/>
        </w:rPr>
        <w:t>2431001</w:t>
      </w:r>
      <w:r w:rsidR="00131450">
        <w:rPr>
          <w:rFonts w:ascii="Times New Roman" w:eastAsia="Times New Roman" w:hAnsi="Times New Roman" w:cs="Times New Roman"/>
          <w:sz w:val="28"/>
          <w:szCs w:val="28"/>
        </w:rPr>
        <w:t>556</w:t>
      </w:r>
      <w:r w:rsidRPr="000469FF">
        <w:rPr>
          <w:rFonts w:ascii="Times New Roman" w:eastAsia="Times New Roman" w:hAnsi="Times New Roman" w:cs="Times New Roman"/>
          <w:sz w:val="28"/>
          <w:szCs w:val="28"/>
        </w:rPr>
        <w:t>, КПП 243101001.</w:t>
      </w:r>
    </w:p>
    <w:p w:rsidR="00695355" w:rsidRDefault="00695355" w:rsidP="003941F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Полномочным собственником имущества Учреждения является</w:t>
      </w:r>
      <w:r w:rsidR="003941F8" w:rsidRPr="000469FF">
        <w:rPr>
          <w:rFonts w:ascii="Times New Roman" w:eastAsia="Times New Roman" w:hAnsi="Times New Roman" w:cs="Times New Roman"/>
          <w:sz w:val="28"/>
          <w:szCs w:val="28"/>
        </w:rPr>
        <w:t xml:space="preserve"> муниципальное образование Пировский район. </w:t>
      </w:r>
      <w:r>
        <w:rPr>
          <w:rFonts w:ascii="Times New Roman" w:eastAsia="Times New Roman" w:hAnsi="Times New Roman" w:cs="Times New Roman"/>
          <w:sz w:val="28"/>
          <w:szCs w:val="28"/>
        </w:rPr>
        <w:t>Учреждение находиться в ведении отдела образовании администрации Пировского района (далее – Учредитель), на основании Постановления администрации Пировского района Красноярского края от</w:t>
      </w:r>
      <w:r w:rsidR="00BB192B">
        <w:rPr>
          <w:rFonts w:ascii="Times New Roman" w:eastAsia="Times New Roman" w:hAnsi="Times New Roman" w:cs="Times New Roman"/>
          <w:sz w:val="28"/>
          <w:szCs w:val="28"/>
        </w:rPr>
        <w:t xml:space="preserve"> 08.04.2015 № 124-п</w:t>
      </w:r>
    </w:p>
    <w:p w:rsidR="003941F8" w:rsidRPr="000469FF" w:rsidRDefault="003941F8" w:rsidP="003941F8">
      <w:pPr>
        <w:spacing w:after="0" w:line="240" w:lineRule="auto"/>
        <w:ind w:firstLine="708"/>
        <w:jc w:val="both"/>
        <w:rPr>
          <w:rFonts w:ascii="Times New Roman" w:eastAsia="Times New Roman" w:hAnsi="Times New Roman" w:cs="Times New Roman"/>
          <w:sz w:val="28"/>
          <w:szCs w:val="28"/>
        </w:rPr>
      </w:pPr>
      <w:r w:rsidRPr="000469FF">
        <w:rPr>
          <w:rFonts w:ascii="Times New Roman" w:eastAsia="Times New Roman" w:hAnsi="Times New Roman" w:cs="Times New Roman"/>
          <w:sz w:val="28"/>
          <w:szCs w:val="28"/>
        </w:rPr>
        <w:t xml:space="preserve">Учреждение осуществляет свою деятельность </w:t>
      </w:r>
      <w:r w:rsidR="00E31989">
        <w:rPr>
          <w:rFonts w:ascii="Times New Roman" w:eastAsia="Times New Roman" w:hAnsi="Times New Roman" w:cs="Times New Roman"/>
          <w:sz w:val="28"/>
          <w:szCs w:val="28"/>
        </w:rPr>
        <w:t>в соответствии с настоящим</w:t>
      </w:r>
      <w:r w:rsidRPr="000469FF">
        <w:rPr>
          <w:rFonts w:ascii="Times New Roman" w:eastAsia="Times New Roman" w:hAnsi="Times New Roman" w:cs="Times New Roman"/>
          <w:sz w:val="28"/>
          <w:szCs w:val="28"/>
        </w:rPr>
        <w:t xml:space="preserve"> </w:t>
      </w:r>
      <w:r w:rsidR="00E31989">
        <w:rPr>
          <w:rFonts w:ascii="Times New Roman" w:eastAsia="Times New Roman" w:hAnsi="Times New Roman" w:cs="Times New Roman"/>
          <w:sz w:val="28"/>
          <w:szCs w:val="28"/>
        </w:rPr>
        <w:t>у</w:t>
      </w:r>
      <w:r w:rsidRPr="000469FF">
        <w:rPr>
          <w:rFonts w:ascii="Times New Roman" w:eastAsia="Times New Roman" w:hAnsi="Times New Roman" w:cs="Times New Roman"/>
          <w:sz w:val="28"/>
          <w:szCs w:val="28"/>
        </w:rPr>
        <w:t>став</w:t>
      </w:r>
      <w:r w:rsidR="00E31989">
        <w:rPr>
          <w:rFonts w:ascii="Times New Roman" w:eastAsia="Times New Roman" w:hAnsi="Times New Roman" w:cs="Times New Roman"/>
          <w:sz w:val="28"/>
          <w:szCs w:val="28"/>
        </w:rPr>
        <w:t>ом и действующим законодательством</w:t>
      </w:r>
      <w:r w:rsidRPr="000469FF">
        <w:rPr>
          <w:rFonts w:ascii="Times New Roman" w:eastAsia="Times New Roman" w:hAnsi="Times New Roman" w:cs="Times New Roman"/>
          <w:sz w:val="28"/>
          <w:szCs w:val="28"/>
        </w:rPr>
        <w:t>.</w:t>
      </w:r>
    </w:p>
    <w:p w:rsidR="002D10CD" w:rsidRDefault="002D10CD" w:rsidP="003941F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3941F8" w:rsidRPr="000469FF">
        <w:rPr>
          <w:rFonts w:ascii="Times New Roman" w:eastAsia="Times New Roman" w:hAnsi="Times New Roman" w:cs="Times New Roman"/>
          <w:sz w:val="28"/>
          <w:szCs w:val="28"/>
        </w:rPr>
        <w:t xml:space="preserve">редметом деятельности </w:t>
      </w:r>
      <w:r>
        <w:rPr>
          <w:rFonts w:ascii="Times New Roman" w:eastAsia="Times New Roman" w:hAnsi="Times New Roman" w:cs="Times New Roman"/>
          <w:sz w:val="28"/>
          <w:szCs w:val="28"/>
        </w:rPr>
        <w:t xml:space="preserve">Учреждения </w:t>
      </w:r>
      <w:r w:rsidR="003941F8" w:rsidRPr="000469FF">
        <w:rPr>
          <w:rFonts w:ascii="Times New Roman" w:eastAsia="Times New Roman" w:hAnsi="Times New Roman" w:cs="Times New Roman"/>
          <w:sz w:val="28"/>
          <w:szCs w:val="28"/>
        </w:rPr>
        <w:t>является</w:t>
      </w:r>
      <w:r>
        <w:rPr>
          <w:rFonts w:ascii="Times New Roman" w:eastAsia="Times New Roman" w:hAnsi="Times New Roman" w:cs="Times New Roman"/>
          <w:sz w:val="28"/>
          <w:szCs w:val="28"/>
        </w:rPr>
        <w:t xml:space="preserve"> образовательная деятельность, направленная на достижения целей создания Учреждения.</w:t>
      </w:r>
    </w:p>
    <w:p w:rsidR="00E31989" w:rsidRDefault="002D10CD" w:rsidP="003941F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Основным видом деятельности Учреждения является предоставление дошкольного образования,</w:t>
      </w:r>
      <w:r w:rsidR="003941F8" w:rsidRPr="000469FF">
        <w:rPr>
          <w:rFonts w:ascii="Times New Roman" w:eastAsia="Times New Roman" w:hAnsi="Times New Roman" w:cs="Times New Roman"/>
          <w:sz w:val="28"/>
          <w:szCs w:val="28"/>
        </w:rPr>
        <w:t xml:space="preserve"> начально</w:t>
      </w:r>
      <w:r>
        <w:rPr>
          <w:rFonts w:ascii="Times New Roman" w:eastAsia="Times New Roman" w:hAnsi="Times New Roman" w:cs="Times New Roman"/>
          <w:sz w:val="28"/>
          <w:szCs w:val="28"/>
        </w:rPr>
        <w:t>го</w:t>
      </w:r>
      <w:r w:rsidR="003941F8" w:rsidRPr="000469FF">
        <w:rPr>
          <w:rFonts w:ascii="Times New Roman" w:eastAsia="Times New Roman" w:hAnsi="Times New Roman" w:cs="Times New Roman"/>
          <w:sz w:val="28"/>
          <w:szCs w:val="28"/>
        </w:rPr>
        <w:t xml:space="preserve"> обще</w:t>
      </w:r>
      <w:r>
        <w:rPr>
          <w:rFonts w:ascii="Times New Roman" w:eastAsia="Times New Roman" w:hAnsi="Times New Roman" w:cs="Times New Roman"/>
          <w:sz w:val="28"/>
          <w:szCs w:val="28"/>
        </w:rPr>
        <w:t>го</w:t>
      </w:r>
      <w:r w:rsidR="003941F8" w:rsidRPr="000469FF">
        <w:rPr>
          <w:rFonts w:ascii="Times New Roman" w:eastAsia="Times New Roman" w:hAnsi="Times New Roman" w:cs="Times New Roman"/>
          <w:sz w:val="28"/>
          <w:szCs w:val="28"/>
        </w:rPr>
        <w:t xml:space="preserve"> образовани</w:t>
      </w:r>
      <w:r>
        <w:rPr>
          <w:rFonts w:ascii="Times New Roman" w:eastAsia="Times New Roman" w:hAnsi="Times New Roman" w:cs="Times New Roman"/>
          <w:sz w:val="28"/>
          <w:szCs w:val="28"/>
        </w:rPr>
        <w:t>я</w:t>
      </w:r>
      <w:r w:rsidR="003941F8" w:rsidRPr="000469FF">
        <w:rPr>
          <w:rFonts w:ascii="Times New Roman" w:eastAsia="Times New Roman" w:hAnsi="Times New Roman" w:cs="Times New Roman"/>
          <w:sz w:val="28"/>
          <w:szCs w:val="28"/>
        </w:rPr>
        <w:t>, основно</w:t>
      </w:r>
      <w:r>
        <w:rPr>
          <w:rFonts w:ascii="Times New Roman" w:eastAsia="Times New Roman" w:hAnsi="Times New Roman" w:cs="Times New Roman"/>
          <w:sz w:val="28"/>
          <w:szCs w:val="28"/>
        </w:rPr>
        <w:t>го</w:t>
      </w:r>
      <w:r w:rsidR="003941F8" w:rsidRPr="000469FF">
        <w:rPr>
          <w:rFonts w:ascii="Times New Roman" w:eastAsia="Times New Roman" w:hAnsi="Times New Roman" w:cs="Times New Roman"/>
          <w:sz w:val="28"/>
          <w:szCs w:val="28"/>
        </w:rPr>
        <w:t xml:space="preserve"> обще</w:t>
      </w:r>
      <w:r>
        <w:rPr>
          <w:rFonts w:ascii="Times New Roman" w:eastAsia="Times New Roman" w:hAnsi="Times New Roman" w:cs="Times New Roman"/>
          <w:sz w:val="28"/>
          <w:szCs w:val="28"/>
        </w:rPr>
        <w:t>го образования</w:t>
      </w:r>
      <w:r w:rsidR="003941F8" w:rsidRPr="000469FF">
        <w:rPr>
          <w:rFonts w:ascii="Times New Roman" w:eastAsia="Times New Roman" w:hAnsi="Times New Roman" w:cs="Times New Roman"/>
          <w:sz w:val="28"/>
          <w:szCs w:val="28"/>
        </w:rPr>
        <w:t>, средне</w:t>
      </w:r>
      <w:r>
        <w:rPr>
          <w:rFonts w:ascii="Times New Roman" w:eastAsia="Times New Roman" w:hAnsi="Times New Roman" w:cs="Times New Roman"/>
          <w:sz w:val="28"/>
          <w:szCs w:val="28"/>
        </w:rPr>
        <w:t xml:space="preserve">го общего </w:t>
      </w:r>
      <w:r w:rsidR="003941F8" w:rsidRPr="000469FF">
        <w:rPr>
          <w:rFonts w:ascii="Times New Roman" w:eastAsia="Times New Roman" w:hAnsi="Times New Roman" w:cs="Times New Roman"/>
          <w:sz w:val="28"/>
          <w:szCs w:val="28"/>
        </w:rPr>
        <w:t>образовани</w:t>
      </w:r>
      <w:r>
        <w:rPr>
          <w:rFonts w:ascii="Times New Roman" w:eastAsia="Times New Roman" w:hAnsi="Times New Roman" w:cs="Times New Roman"/>
          <w:sz w:val="28"/>
          <w:szCs w:val="28"/>
        </w:rPr>
        <w:t>я</w:t>
      </w:r>
      <w:r w:rsidR="003941F8" w:rsidRPr="000469F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образования по адаптированным основным общеобразовательным программам, дополнительного образования детей и взрослых: </w:t>
      </w:r>
      <w:r w:rsidR="00E31989">
        <w:rPr>
          <w:rFonts w:ascii="Times New Roman" w:eastAsia="Times New Roman" w:hAnsi="Times New Roman" w:cs="Times New Roman"/>
          <w:sz w:val="28"/>
          <w:szCs w:val="28"/>
        </w:rPr>
        <w:t>по  дополнительным, общеразвивающим программам; профессионального обучения по программам профессиональной подготовки по профессиям рабочих, должностям служащих, программам переподготовки рабочих, служащих, программам повышения квалификации рабочих, служащих.</w:t>
      </w:r>
    </w:p>
    <w:p w:rsidR="00E31989" w:rsidRDefault="00EE5BFC" w:rsidP="003941F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Основными направлениями деятельности Учреждения являются:</w:t>
      </w:r>
    </w:p>
    <w:p w:rsidR="00EE5BFC" w:rsidRPr="00EE5BFC" w:rsidRDefault="00EE5BFC" w:rsidP="00EE5BFC">
      <w:pPr>
        <w:spacing w:after="0" w:line="240" w:lineRule="auto"/>
        <w:ind w:firstLine="567"/>
        <w:jc w:val="both"/>
        <w:rPr>
          <w:rFonts w:ascii="Times New Roman" w:eastAsia="Times New Roman" w:hAnsi="Times New Roman" w:cs="Times New Roman"/>
          <w:sz w:val="28"/>
          <w:szCs w:val="28"/>
        </w:rPr>
      </w:pPr>
      <w:r w:rsidRPr="00EE5BFC">
        <w:rPr>
          <w:rFonts w:ascii="Times New Roman" w:eastAsia="Times New Roman" w:hAnsi="Times New Roman" w:cs="Times New Roman"/>
          <w:sz w:val="28"/>
          <w:szCs w:val="28"/>
        </w:rPr>
        <w:t>-формирование общей культуры;</w:t>
      </w:r>
    </w:p>
    <w:p w:rsidR="00EE5BFC" w:rsidRPr="00EE5BFC" w:rsidRDefault="00EE5BFC" w:rsidP="00EE5BFC">
      <w:pPr>
        <w:spacing w:after="0" w:line="240" w:lineRule="auto"/>
        <w:ind w:firstLine="567"/>
        <w:jc w:val="both"/>
        <w:rPr>
          <w:rFonts w:ascii="Times New Roman" w:eastAsia="Times New Roman" w:hAnsi="Times New Roman" w:cs="Times New Roman"/>
          <w:sz w:val="28"/>
          <w:szCs w:val="28"/>
        </w:rPr>
      </w:pPr>
      <w:r w:rsidRPr="00EE5BFC">
        <w:rPr>
          <w:rFonts w:ascii="Times New Roman" w:eastAsia="Times New Roman" w:hAnsi="Times New Roman" w:cs="Times New Roman"/>
          <w:sz w:val="28"/>
          <w:szCs w:val="28"/>
        </w:rPr>
        <w:t>-создание основы для осознанного выбора и последующего освоения основных программ профессионального обучения;</w:t>
      </w:r>
    </w:p>
    <w:p w:rsidR="00EE5BFC" w:rsidRPr="00EE5BFC" w:rsidRDefault="00EE5BFC" w:rsidP="00EE5BFC">
      <w:pPr>
        <w:spacing w:after="0" w:line="240" w:lineRule="auto"/>
        <w:ind w:firstLine="567"/>
        <w:jc w:val="both"/>
        <w:rPr>
          <w:rFonts w:ascii="Times New Roman" w:eastAsia="Times New Roman" w:hAnsi="Times New Roman" w:cs="Times New Roman"/>
          <w:sz w:val="28"/>
          <w:szCs w:val="28"/>
        </w:rPr>
      </w:pPr>
      <w:r w:rsidRPr="00EE5BFC">
        <w:rPr>
          <w:rFonts w:ascii="Times New Roman" w:eastAsia="Times New Roman" w:hAnsi="Times New Roman" w:cs="Times New Roman"/>
          <w:sz w:val="28"/>
          <w:szCs w:val="28"/>
        </w:rPr>
        <w:t>-адаптации, обучающихся к жизни в обществе;</w:t>
      </w:r>
    </w:p>
    <w:p w:rsidR="00E31989" w:rsidRDefault="00163D21" w:rsidP="00163D2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E5BFC" w:rsidRPr="00EE5BFC">
        <w:rPr>
          <w:rFonts w:ascii="Times New Roman" w:eastAsia="Times New Roman" w:hAnsi="Times New Roman" w:cs="Times New Roman"/>
          <w:sz w:val="28"/>
          <w:szCs w:val="28"/>
        </w:rPr>
        <w:t>-воспитание у обучающихся гражданственности</w:t>
      </w:r>
      <w:r w:rsidR="00EE5BFC">
        <w:rPr>
          <w:rFonts w:ascii="Times New Roman" w:eastAsia="Times New Roman" w:hAnsi="Times New Roman" w:cs="Times New Roman"/>
          <w:sz w:val="28"/>
          <w:szCs w:val="28"/>
        </w:rPr>
        <w:t>, трудолюбия, уважения к правам и свободам человека, любви к окружающей природе, Родине, семье, формирования навыков здорового образа жизни;</w:t>
      </w:r>
    </w:p>
    <w:p w:rsidR="00EE5BFC" w:rsidRDefault="00163D21" w:rsidP="00163D2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E5BFC">
        <w:rPr>
          <w:rFonts w:ascii="Times New Roman" w:eastAsia="Times New Roman" w:hAnsi="Times New Roman" w:cs="Times New Roman"/>
          <w:sz w:val="28"/>
          <w:szCs w:val="28"/>
        </w:rPr>
        <w:t>-обучения и воспитание обучающихся с ограниченными возможностями здоровья как совместно с другими обучающимися, так и в отдельных классах;</w:t>
      </w:r>
    </w:p>
    <w:p w:rsidR="00EE5BFC" w:rsidRDefault="00163D21" w:rsidP="00163D2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-коррекция и компенсация отклонений в психофизическом развитии обучающихся с ограниченными возможностями здоровья;</w:t>
      </w:r>
    </w:p>
    <w:p w:rsidR="00EE5BFC" w:rsidRDefault="00163D21" w:rsidP="00163D2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-обеспечение психолого-медико-педагогической реабилитации и социальной адаптации обучающихся с ограниченными возможностями здоровья;</w:t>
      </w:r>
    </w:p>
    <w:p w:rsidR="00163D21" w:rsidRDefault="00163D21" w:rsidP="00163D2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-взаимодействие с семьей для обеспечения полноценного развития обучающихся;</w:t>
      </w:r>
    </w:p>
    <w:p w:rsidR="00EE5BFC" w:rsidRDefault="00163D21" w:rsidP="00163D2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w:t>
      </w:r>
    </w:p>
    <w:p w:rsidR="003941F8" w:rsidRPr="000469FF" w:rsidRDefault="003941F8" w:rsidP="003941F8">
      <w:pPr>
        <w:widowControl w:val="0"/>
        <w:shd w:val="clear" w:color="auto" w:fill="FFFFFF"/>
        <w:tabs>
          <w:tab w:val="left" w:pos="787"/>
        </w:tabs>
        <w:autoSpaceDE w:val="0"/>
        <w:autoSpaceDN w:val="0"/>
        <w:adjustRightInd w:val="0"/>
        <w:spacing w:before="5" w:after="0" w:line="278" w:lineRule="exact"/>
        <w:ind w:right="142"/>
        <w:jc w:val="both"/>
        <w:rPr>
          <w:rFonts w:ascii="Times New Roman" w:eastAsia="Times New Roman" w:hAnsi="Times New Roman" w:cs="Times New Roman"/>
          <w:sz w:val="28"/>
          <w:szCs w:val="28"/>
        </w:rPr>
      </w:pPr>
      <w:r w:rsidRPr="000469FF">
        <w:rPr>
          <w:rFonts w:ascii="Times New Roman" w:eastAsia="Times New Roman" w:hAnsi="Times New Roman" w:cs="Times New Roman"/>
          <w:spacing w:val="-1"/>
          <w:sz w:val="28"/>
          <w:szCs w:val="28"/>
        </w:rPr>
        <w:tab/>
      </w:r>
      <w:r w:rsidRPr="000469FF">
        <w:rPr>
          <w:rFonts w:ascii="Times New Roman" w:eastAsia="Times New Roman" w:hAnsi="Times New Roman" w:cs="Times New Roman"/>
          <w:sz w:val="28"/>
          <w:szCs w:val="28"/>
        </w:rPr>
        <w:t>Финансовое обеспечение деятельности учреждения осуществляется за счет краевого и местного бюджетов.</w:t>
      </w:r>
    </w:p>
    <w:p w:rsidR="003941F8" w:rsidRPr="00760DCE" w:rsidRDefault="003941F8" w:rsidP="003941F8">
      <w:pPr>
        <w:spacing w:after="0" w:line="240" w:lineRule="auto"/>
        <w:ind w:firstLine="567"/>
        <w:jc w:val="both"/>
        <w:rPr>
          <w:rFonts w:ascii="Times New Roman" w:eastAsia="Times New Roman" w:hAnsi="Times New Roman" w:cs="Times New Roman"/>
          <w:sz w:val="28"/>
          <w:szCs w:val="28"/>
        </w:rPr>
      </w:pPr>
      <w:r w:rsidRPr="000469FF">
        <w:rPr>
          <w:rFonts w:ascii="Times New Roman" w:eastAsia="Times New Roman" w:hAnsi="Times New Roman" w:cs="Times New Roman"/>
          <w:sz w:val="28"/>
          <w:szCs w:val="28"/>
        </w:rPr>
        <w:lastRenderedPageBreak/>
        <w:t xml:space="preserve">Ведение бухгалтерского учета и предоставление бухгалтерской отчетности проверяемого учреждения осуществляет </w:t>
      </w:r>
      <w:r>
        <w:rPr>
          <w:rFonts w:ascii="Times New Roman" w:hAnsi="Times New Roman"/>
          <w:sz w:val="28"/>
          <w:szCs w:val="28"/>
        </w:rPr>
        <w:t xml:space="preserve">МКУ </w:t>
      </w:r>
      <w:r w:rsidRPr="000469FF">
        <w:rPr>
          <w:rFonts w:ascii="Times New Roman" w:eastAsia="Times New Roman" w:hAnsi="Times New Roman" w:cs="Times New Roman"/>
          <w:sz w:val="28"/>
          <w:szCs w:val="28"/>
        </w:rPr>
        <w:t xml:space="preserve">«Централизованная бухгалтерия учреждений образования Пировского района», на основании договора оказания услуг по </w:t>
      </w:r>
      <w:r w:rsidRPr="00851647">
        <w:rPr>
          <w:rFonts w:ascii="Times New Roman" w:eastAsia="Times New Roman" w:hAnsi="Times New Roman" w:cs="Times New Roman"/>
          <w:sz w:val="28"/>
          <w:szCs w:val="28"/>
        </w:rPr>
        <w:t xml:space="preserve">бухгалтерскому обслуживанию </w:t>
      </w:r>
      <w:r w:rsidRPr="00760DCE">
        <w:rPr>
          <w:rFonts w:ascii="Times New Roman" w:eastAsia="Times New Roman" w:hAnsi="Times New Roman" w:cs="Times New Roman"/>
          <w:sz w:val="28"/>
          <w:szCs w:val="28"/>
        </w:rPr>
        <w:t>без № от 01.02.2013г.</w:t>
      </w:r>
    </w:p>
    <w:p w:rsidR="003941F8" w:rsidRPr="000469FF" w:rsidRDefault="003941F8" w:rsidP="003941F8">
      <w:pPr>
        <w:tabs>
          <w:tab w:val="left" w:pos="33"/>
        </w:tabs>
        <w:spacing w:after="0" w:line="240" w:lineRule="auto"/>
        <w:ind w:firstLine="709"/>
        <w:jc w:val="both"/>
        <w:rPr>
          <w:rFonts w:ascii="Times New Roman" w:eastAsia="Times New Roman" w:hAnsi="Times New Roman" w:cs="Times New Roman"/>
          <w:sz w:val="28"/>
          <w:szCs w:val="28"/>
        </w:rPr>
      </w:pPr>
      <w:r w:rsidRPr="003941F8">
        <w:rPr>
          <w:rFonts w:ascii="Times New Roman" w:eastAsia="Times New Roman" w:hAnsi="Times New Roman" w:cs="Times New Roman"/>
          <w:sz w:val="28"/>
          <w:szCs w:val="28"/>
        </w:rPr>
        <w:t>В проверяемом периоде право подписи финансовых</w:t>
      </w:r>
      <w:r w:rsidRPr="000469FF">
        <w:rPr>
          <w:rFonts w:ascii="Times New Roman" w:eastAsia="Times New Roman" w:hAnsi="Times New Roman" w:cs="Times New Roman"/>
          <w:sz w:val="28"/>
          <w:szCs w:val="28"/>
        </w:rPr>
        <w:t xml:space="preserve"> документов предоставлено:</w:t>
      </w:r>
    </w:p>
    <w:p w:rsidR="003941F8" w:rsidRPr="000469FF" w:rsidRDefault="003941F8" w:rsidP="003941F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0469FF">
        <w:rPr>
          <w:rFonts w:ascii="Times New Roman" w:eastAsia="Times New Roman" w:hAnsi="Times New Roman" w:cs="Times New Roman"/>
          <w:sz w:val="28"/>
          <w:szCs w:val="28"/>
        </w:rPr>
        <w:t>- право первой подписи – в 201</w:t>
      </w:r>
      <w:r>
        <w:rPr>
          <w:rFonts w:ascii="Times New Roman" w:eastAsia="Times New Roman" w:hAnsi="Times New Roman" w:cs="Times New Roman"/>
          <w:sz w:val="28"/>
          <w:szCs w:val="28"/>
        </w:rPr>
        <w:t>7</w:t>
      </w:r>
      <w:r w:rsidRPr="000469FF">
        <w:rPr>
          <w:rFonts w:ascii="Times New Roman" w:eastAsia="Times New Roman" w:hAnsi="Times New Roman" w:cs="Times New Roman"/>
          <w:sz w:val="28"/>
          <w:szCs w:val="28"/>
        </w:rPr>
        <w:t>г</w:t>
      </w:r>
      <w:r w:rsidRPr="00316EA4">
        <w:rPr>
          <w:rFonts w:ascii="Times New Roman" w:eastAsia="Times New Roman" w:hAnsi="Times New Roman" w:cs="Times New Roman"/>
          <w:sz w:val="28"/>
          <w:szCs w:val="28"/>
        </w:rPr>
        <w:t>. директору МБОУ «</w:t>
      </w:r>
      <w:r w:rsidR="00316EA4">
        <w:rPr>
          <w:rFonts w:ascii="Times New Roman" w:eastAsia="Times New Roman" w:hAnsi="Times New Roman" w:cs="Times New Roman"/>
          <w:sz w:val="28"/>
          <w:szCs w:val="28"/>
        </w:rPr>
        <w:t>Кириковской</w:t>
      </w:r>
      <w:r w:rsidR="00316EA4" w:rsidRPr="00316EA4">
        <w:rPr>
          <w:rFonts w:ascii="Times New Roman" w:eastAsia="Times New Roman" w:hAnsi="Times New Roman" w:cs="Times New Roman"/>
          <w:sz w:val="28"/>
          <w:szCs w:val="28"/>
        </w:rPr>
        <w:t xml:space="preserve"> </w:t>
      </w:r>
      <w:r w:rsidRPr="00316EA4">
        <w:rPr>
          <w:rFonts w:ascii="Times New Roman" w:eastAsia="Times New Roman" w:hAnsi="Times New Roman" w:cs="Times New Roman"/>
          <w:sz w:val="28"/>
          <w:szCs w:val="28"/>
        </w:rPr>
        <w:t xml:space="preserve">СШ» </w:t>
      </w:r>
      <w:r w:rsidR="00316EA4" w:rsidRPr="00316EA4">
        <w:rPr>
          <w:rFonts w:ascii="Times New Roman" w:eastAsia="Times New Roman" w:hAnsi="Times New Roman" w:cs="Times New Roman"/>
          <w:sz w:val="28"/>
          <w:szCs w:val="28"/>
        </w:rPr>
        <w:t>Ивченко Олег</w:t>
      </w:r>
      <w:r w:rsidR="00316EA4">
        <w:rPr>
          <w:rFonts w:ascii="Times New Roman" w:eastAsia="Times New Roman" w:hAnsi="Times New Roman" w:cs="Times New Roman"/>
          <w:sz w:val="28"/>
          <w:szCs w:val="28"/>
        </w:rPr>
        <w:t>у</w:t>
      </w:r>
      <w:r w:rsidR="00316EA4" w:rsidRPr="00316EA4">
        <w:rPr>
          <w:rFonts w:ascii="Times New Roman" w:eastAsia="Times New Roman" w:hAnsi="Times New Roman" w:cs="Times New Roman"/>
          <w:sz w:val="28"/>
          <w:szCs w:val="28"/>
        </w:rPr>
        <w:t xml:space="preserve"> Владимирович</w:t>
      </w:r>
      <w:r w:rsidR="00316EA4">
        <w:rPr>
          <w:rFonts w:ascii="Times New Roman" w:eastAsia="Times New Roman" w:hAnsi="Times New Roman" w:cs="Times New Roman"/>
          <w:sz w:val="28"/>
          <w:szCs w:val="28"/>
        </w:rPr>
        <w:t>у</w:t>
      </w:r>
      <w:r w:rsidRPr="00316EA4">
        <w:rPr>
          <w:rFonts w:ascii="Times New Roman" w:eastAsia="Times New Roman" w:hAnsi="Times New Roman" w:cs="Times New Roman"/>
          <w:sz w:val="28"/>
          <w:szCs w:val="28"/>
        </w:rPr>
        <w:t>, директ</w:t>
      </w:r>
      <w:r w:rsidRPr="000469FF">
        <w:rPr>
          <w:rFonts w:ascii="Times New Roman" w:eastAsia="Times New Roman" w:hAnsi="Times New Roman" w:cs="Times New Roman"/>
          <w:sz w:val="28"/>
          <w:szCs w:val="28"/>
        </w:rPr>
        <w:t>ору МКУ «ЦБ РОО» Вебер Нине Ивановне, начальнику РОО администрации Пировского района Вагнер Инне Сергеевне;</w:t>
      </w:r>
    </w:p>
    <w:p w:rsidR="003941F8" w:rsidRPr="000469FF" w:rsidRDefault="003941F8" w:rsidP="003941F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0469FF">
        <w:rPr>
          <w:rFonts w:ascii="Times New Roman" w:eastAsia="Times New Roman" w:hAnsi="Times New Roman" w:cs="Times New Roman"/>
          <w:sz w:val="28"/>
          <w:szCs w:val="28"/>
        </w:rPr>
        <w:t xml:space="preserve">- право второй подписи – зам. директора МКУ «ЦБ РОО» Городиловой Любовь </w:t>
      </w:r>
      <w:r w:rsidRPr="005C1794">
        <w:rPr>
          <w:rFonts w:ascii="Times New Roman" w:eastAsia="Times New Roman" w:hAnsi="Times New Roman" w:cs="Times New Roman"/>
          <w:sz w:val="28"/>
          <w:szCs w:val="28"/>
        </w:rPr>
        <w:t>Ивановне.</w:t>
      </w:r>
      <w:r w:rsidRPr="000469FF">
        <w:rPr>
          <w:rFonts w:ascii="Times New Roman" w:eastAsia="Times New Roman" w:hAnsi="Times New Roman" w:cs="Times New Roman"/>
          <w:sz w:val="28"/>
          <w:szCs w:val="28"/>
        </w:rPr>
        <w:t xml:space="preserve"> </w:t>
      </w:r>
    </w:p>
    <w:p w:rsidR="003941F8" w:rsidRPr="003778D0" w:rsidRDefault="003941F8" w:rsidP="003941F8">
      <w:pPr>
        <w:spacing w:after="0" w:line="240" w:lineRule="auto"/>
        <w:ind w:firstLine="708"/>
        <w:jc w:val="both"/>
        <w:rPr>
          <w:rFonts w:ascii="Times New Roman" w:eastAsiaTheme="minorHAnsi" w:hAnsi="Times New Roman" w:cs="Times New Roman"/>
          <w:sz w:val="28"/>
          <w:szCs w:val="28"/>
          <w:lang w:eastAsia="en-US"/>
        </w:rPr>
      </w:pPr>
      <w:r w:rsidRPr="000469FF">
        <w:rPr>
          <w:rFonts w:ascii="Times New Roman" w:eastAsia="Times New Roman" w:hAnsi="Times New Roman" w:cs="Times New Roman"/>
          <w:sz w:val="28"/>
          <w:szCs w:val="28"/>
        </w:rPr>
        <w:t xml:space="preserve">В проверяемом периоде, для учета операций со средствами учреждения в </w:t>
      </w:r>
      <w:r w:rsidRPr="00C7170C">
        <w:rPr>
          <w:rFonts w:ascii="Times New Roman" w:eastAsiaTheme="minorHAnsi" w:hAnsi="Times New Roman" w:cs="Times New Roman"/>
          <w:sz w:val="28"/>
          <w:szCs w:val="28"/>
          <w:lang w:eastAsia="en-US"/>
        </w:rPr>
        <w:t>отделе №45 УФК по Красноярскому краю были открыты лицевые счета 20196</w:t>
      </w:r>
      <w:r>
        <w:rPr>
          <w:rFonts w:ascii="Times New Roman" w:eastAsiaTheme="minorHAnsi" w:hAnsi="Times New Roman" w:cs="Times New Roman"/>
          <w:sz w:val="28"/>
          <w:szCs w:val="28"/>
          <w:lang w:eastAsia="en-US"/>
        </w:rPr>
        <w:t>Э34530, 21196Э34530</w:t>
      </w:r>
      <w:r w:rsidRPr="00C7170C">
        <w:rPr>
          <w:rFonts w:ascii="Times New Roman" w:eastAsiaTheme="minorHAnsi" w:hAnsi="Times New Roman" w:cs="Times New Roman"/>
          <w:sz w:val="28"/>
          <w:szCs w:val="28"/>
          <w:lang w:eastAsia="en-US"/>
        </w:rPr>
        <w:t>.</w:t>
      </w:r>
      <w:r w:rsidRPr="003778D0">
        <w:rPr>
          <w:rFonts w:ascii="Times New Roman" w:eastAsiaTheme="minorHAnsi" w:hAnsi="Times New Roman" w:cs="Times New Roman"/>
          <w:sz w:val="28"/>
          <w:szCs w:val="28"/>
          <w:lang w:eastAsia="en-US"/>
        </w:rPr>
        <w:t xml:space="preserve"> </w:t>
      </w:r>
    </w:p>
    <w:p w:rsidR="003941F8" w:rsidRPr="000469FF" w:rsidRDefault="003941F8" w:rsidP="00131450">
      <w:pPr>
        <w:spacing w:after="0" w:line="240" w:lineRule="auto"/>
        <w:ind w:firstLine="709"/>
        <w:jc w:val="both"/>
        <w:rPr>
          <w:rFonts w:ascii="Times New Roman" w:eastAsia="Times New Roman" w:hAnsi="Times New Roman" w:cs="Times New Roman"/>
          <w:sz w:val="28"/>
          <w:szCs w:val="28"/>
        </w:rPr>
      </w:pPr>
    </w:p>
    <w:p w:rsidR="009F1DD9" w:rsidRPr="00F74FE8" w:rsidRDefault="009561BC" w:rsidP="00F74FE8">
      <w:pPr>
        <w:spacing w:after="0" w:line="240" w:lineRule="auto"/>
        <w:ind w:firstLine="567"/>
        <w:jc w:val="both"/>
        <w:rPr>
          <w:rFonts w:ascii="Times New Roman" w:eastAsia="Times New Roman" w:hAnsi="Times New Roman" w:cs="Times New Roman"/>
          <w:b/>
          <w:sz w:val="28"/>
          <w:szCs w:val="24"/>
        </w:rPr>
      </w:pPr>
      <w:r w:rsidRPr="00D03B9B">
        <w:rPr>
          <w:rFonts w:ascii="Times New Roman" w:hAnsi="Times New Roman"/>
          <w:b/>
          <w:sz w:val="28"/>
          <w:szCs w:val="28"/>
        </w:rPr>
        <w:t>2.</w:t>
      </w:r>
      <w:r w:rsidR="009F1DD9" w:rsidRPr="00D03B9B">
        <w:rPr>
          <w:rFonts w:ascii="Times New Roman" w:hAnsi="Times New Roman"/>
          <w:b/>
          <w:sz w:val="28"/>
          <w:szCs w:val="28"/>
        </w:rPr>
        <w:t xml:space="preserve"> </w:t>
      </w:r>
      <w:r w:rsidRPr="00D03B9B">
        <w:rPr>
          <w:rFonts w:ascii="Times New Roman" w:hAnsi="Times New Roman"/>
          <w:b/>
          <w:sz w:val="28"/>
          <w:szCs w:val="28"/>
        </w:rPr>
        <w:t xml:space="preserve">Проверка </w:t>
      </w:r>
      <w:r w:rsidR="00A454D5" w:rsidRPr="00B520C4">
        <w:rPr>
          <w:rFonts w:ascii="Times New Roman" w:eastAsia="Times New Roman" w:hAnsi="Times New Roman" w:cs="Times New Roman"/>
          <w:b/>
          <w:sz w:val="28"/>
          <w:szCs w:val="28"/>
        </w:rPr>
        <w:t xml:space="preserve">исполнение Федерального закона от 05.04.2013 № 44-ФЗ «О контрактной системе в сфере закупок товаров, работ, услуг для обеспечения муниципальных нужд» за 2017 год в </w:t>
      </w:r>
      <w:r w:rsidR="00F74FE8" w:rsidRPr="00F74FE8">
        <w:rPr>
          <w:rFonts w:ascii="Times New Roman" w:eastAsia="Times New Roman" w:hAnsi="Times New Roman" w:cs="Times New Roman"/>
          <w:b/>
          <w:sz w:val="28"/>
          <w:szCs w:val="28"/>
        </w:rPr>
        <w:t>МБОУ «Кириковская средняя школа»</w:t>
      </w:r>
      <w:r w:rsidR="009F1DD9" w:rsidRPr="00F74FE8">
        <w:rPr>
          <w:rFonts w:ascii="Times New Roman" w:eastAsia="Times New Roman" w:hAnsi="Times New Roman" w:cs="Times New Roman"/>
          <w:b/>
          <w:sz w:val="28"/>
          <w:szCs w:val="24"/>
        </w:rPr>
        <w:t>.</w:t>
      </w:r>
    </w:p>
    <w:p w:rsidR="00B90E3F" w:rsidRPr="00520EEE" w:rsidRDefault="00CA0678" w:rsidP="00F74FE8">
      <w:pPr>
        <w:spacing w:after="0" w:line="240" w:lineRule="auto"/>
        <w:ind w:firstLine="567"/>
        <w:jc w:val="both"/>
        <w:rPr>
          <w:rFonts w:ascii="Times New Roman" w:eastAsia="Times New Roman" w:hAnsi="Times New Roman" w:cs="Times New Roman"/>
          <w:sz w:val="28"/>
          <w:szCs w:val="28"/>
        </w:rPr>
      </w:pPr>
      <w:r w:rsidRPr="00CA0678">
        <w:rPr>
          <w:rFonts w:ascii="Times New Roman" w:eastAsiaTheme="minorHAnsi" w:hAnsi="Times New Roman" w:cs="Times New Roman"/>
          <w:sz w:val="28"/>
          <w:szCs w:val="28"/>
          <w:lang w:eastAsia="en-US"/>
        </w:rPr>
        <w:t xml:space="preserve">В соответствии с планом </w:t>
      </w:r>
      <w:r>
        <w:rPr>
          <w:rFonts w:ascii="Times New Roman" w:eastAsiaTheme="minorHAnsi" w:hAnsi="Times New Roman" w:cs="Times New Roman"/>
          <w:sz w:val="28"/>
          <w:szCs w:val="28"/>
          <w:lang w:eastAsia="en-US"/>
        </w:rPr>
        <w:t xml:space="preserve">контрольных мероприятий по внутреннему муниципальному финансовому контролю Пировского </w:t>
      </w:r>
      <w:r w:rsidRPr="00CA0678">
        <w:rPr>
          <w:rFonts w:ascii="Times New Roman" w:eastAsiaTheme="minorHAnsi" w:hAnsi="Times New Roman" w:cs="Times New Roman"/>
          <w:sz w:val="28"/>
          <w:szCs w:val="28"/>
          <w:lang w:eastAsia="en-US"/>
        </w:rPr>
        <w:t>района на 2018</w:t>
      </w:r>
      <w:r>
        <w:rPr>
          <w:rFonts w:ascii="Times New Roman" w:eastAsiaTheme="minorHAnsi" w:hAnsi="Times New Roman" w:cs="Times New Roman"/>
          <w:sz w:val="28"/>
          <w:szCs w:val="28"/>
          <w:lang w:eastAsia="en-US"/>
        </w:rPr>
        <w:t xml:space="preserve"> год</w:t>
      </w:r>
      <w:r w:rsidRPr="00CA0678">
        <w:rPr>
          <w:rFonts w:ascii="Times New Roman" w:eastAsiaTheme="minorHAnsi" w:hAnsi="Times New Roman" w:cs="Times New Roman"/>
          <w:sz w:val="28"/>
          <w:szCs w:val="28"/>
          <w:lang w:eastAsia="en-US"/>
        </w:rPr>
        <w:t xml:space="preserve">, проведена плановая проверка соблюдения требований, предусмотренных частью 8 статьи 99 Закон № 44-ФЗ в отношении </w:t>
      </w:r>
      <w:r w:rsidR="00B90E3F">
        <w:rPr>
          <w:rFonts w:ascii="Times New Roman" w:eastAsiaTheme="minorHAnsi" w:hAnsi="Times New Roman" w:cs="Times New Roman"/>
          <w:sz w:val="28"/>
          <w:szCs w:val="28"/>
          <w:lang w:eastAsia="en-US"/>
        </w:rPr>
        <w:t>м</w:t>
      </w:r>
      <w:r w:rsidR="00B90E3F" w:rsidRPr="00520EEE">
        <w:rPr>
          <w:rFonts w:ascii="Times New Roman" w:eastAsia="Times New Roman" w:hAnsi="Times New Roman" w:cs="Times New Roman"/>
          <w:sz w:val="28"/>
          <w:szCs w:val="28"/>
        </w:rPr>
        <w:t>униципально</w:t>
      </w:r>
      <w:r w:rsidR="00B90E3F">
        <w:rPr>
          <w:rFonts w:ascii="Times New Roman" w:eastAsia="Times New Roman" w:hAnsi="Times New Roman" w:cs="Times New Roman"/>
          <w:sz w:val="28"/>
          <w:szCs w:val="28"/>
        </w:rPr>
        <w:t>го</w:t>
      </w:r>
      <w:r w:rsidR="00B90E3F" w:rsidRPr="00520EEE">
        <w:rPr>
          <w:rFonts w:ascii="Times New Roman" w:eastAsia="Times New Roman" w:hAnsi="Times New Roman" w:cs="Times New Roman"/>
          <w:sz w:val="28"/>
          <w:szCs w:val="28"/>
        </w:rPr>
        <w:t xml:space="preserve"> бюджетно</w:t>
      </w:r>
      <w:r w:rsidR="00B90E3F">
        <w:rPr>
          <w:rFonts w:ascii="Times New Roman" w:eastAsia="Times New Roman" w:hAnsi="Times New Roman" w:cs="Times New Roman"/>
          <w:sz w:val="28"/>
          <w:szCs w:val="28"/>
        </w:rPr>
        <w:t>го</w:t>
      </w:r>
      <w:r w:rsidR="00B90E3F" w:rsidRPr="00520EEE">
        <w:rPr>
          <w:rFonts w:ascii="Times New Roman" w:eastAsia="Times New Roman" w:hAnsi="Times New Roman" w:cs="Times New Roman"/>
          <w:sz w:val="28"/>
          <w:szCs w:val="28"/>
        </w:rPr>
        <w:t xml:space="preserve"> образовательно</w:t>
      </w:r>
      <w:r w:rsidR="00B90E3F">
        <w:rPr>
          <w:rFonts w:ascii="Times New Roman" w:eastAsia="Times New Roman" w:hAnsi="Times New Roman" w:cs="Times New Roman"/>
          <w:sz w:val="28"/>
          <w:szCs w:val="28"/>
        </w:rPr>
        <w:t>го учреждения</w:t>
      </w:r>
      <w:r w:rsidR="00B90E3F" w:rsidRPr="00520EEE">
        <w:rPr>
          <w:rFonts w:ascii="Times New Roman" w:eastAsia="Times New Roman" w:hAnsi="Times New Roman" w:cs="Times New Roman"/>
          <w:sz w:val="28"/>
          <w:szCs w:val="28"/>
        </w:rPr>
        <w:t xml:space="preserve"> </w:t>
      </w:r>
      <w:r w:rsidR="00F74FE8" w:rsidRPr="00520EEE">
        <w:rPr>
          <w:rFonts w:ascii="Times New Roman" w:eastAsia="Times New Roman" w:hAnsi="Times New Roman" w:cs="Times New Roman"/>
          <w:sz w:val="28"/>
          <w:szCs w:val="28"/>
        </w:rPr>
        <w:t>«</w:t>
      </w:r>
      <w:r w:rsidR="00F74FE8">
        <w:rPr>
          <w:rFonts w:ascii="Times New Roman" w:eastAsia="Times New Roman" w:hAnsi="Times New Roman" w:cs="Times New Roman"/>
          <w:sz w:val="28"/>
          <w:szCs w:val="28"/>
        </w:rPr>
        <w:t>Кириковская средняя школа</w:t>
      </w:r>
      <w:r w:rsidR="00F74FE8" w:rsidRPr="00520EEE">
        <w:rPr>
          <w:rFonts w:ascii="Times New Roman" w:eastAsia="Times New Roman" w:hAnsi="Times New Roman" w:cs="Times New Roman"/>
          <w:sz w:val="28"/>
          <w:szCs w:val="28"/>
        </w:rPr>
        <w:t>»</w:t>
      </w:r>
      <w:r w:rsidR="00F74FE8" w:rsidRPr="00E1431C">
        <w:rPr>
          <w:rFonts w:ascii="Times New Roman" w:eastAsiaTheme="minorHAnsi" w:hAnsi="Times New Roman" w:cs="Times New Roman"/>
          <w:sz w:val="28"/>
          <w:szCs w:val="28"/>
          <w:lang w:eastAsia="en-US"/>
        </w:rPr>
        <w:t xml:space="preserve"> </w:t>
      </w:r>
      <w:r w:rsidR="00B90E3F" w:rsidRPr="00E1431C">
        <w:rPr>
          <w:rFonts w:ascii="Times New Roman" w:eastAsiaTheme="minorHAnsi" w:hAnsi="Times New Roman" w:cs="Times New Roman"/>
          <w:sz w:val="28"/>
          <w:szCs w:val="28"/>
          <w:lang w:eastAsia="en-US"/>
        </w:rPr>
        <w:t>(</w:t>
      </w:r>
      <w:r w:rsidR="00B90E3F" w:rsidRPr="00CA0678">
        <w:rPr>
          <w:rFonts w:ascii="Times New Roman" w:eastAsiaTheme="minorHAnsi" w:hAnsi="Times New Roman" w:cs="Times New Roman"/>
          <w:sz w:val="28"/>
          <w:szCs w:val="28"/>
          <w:lang w:eastAsia="en-US"/>
        </w:rPr>
        <w:t xml:space="preserve">далее – заказчик, </w:t>
      </w:r>
      <w:r w:rsidR="00B90E3F" w:rsidRPr="00520EEE">
        <w:rPr>
          <w:rFonts w:ascii="Times New Roman" w:eastAsia="Times New Roman" w:hAnsi="Times New Roman" w:cs="Times New Roman"/>
          <w:sz w:val="28"/>
          <w:szCs w:val="28"/>
        </w:rPr>
        <w:t>МБОУ «</w:t>
      </w:r>
      <w:r w:rsidR="00F74FE8" w:rsidRPr="00520EEE">
        <w:rPr>
          <w:rFonts w:ascii="Times New Roman" w:eastAsia="Times New Roman" w:hAnsi="Times New Roman" w:cs="Times New Roman"/>
          <w:sz w:val="28"/>
          <w:szCs w:val="28"/>
        </w:rPr>
        <w:t>«</w:t>
      </w:r>
      <w:r w:rsidR="00F74FE8">
        <w:rPr>
          <w:rFonts w:ascii="Times New Roman" w:eastAsia="Times New Roman" w:hAnsi="Times New Roman" w:cs="Times New Roman"/>
          <w:sz w:val="28"/>
          <w:szCs w:val="28"/>
        </w:rPr>
        <w:t>Кириковская средняя школа</w:t>
      </w:r>
      <w:r w:rsidR="00F74FE8" w:rsidRPr="00520EEE">
        <w:rPr>
          <w:rFonts w:ascii="Times New Roman" w:eastAsia="Times New Roman" w:hAnsi="Times New Roman" w:cs="Times New Roman"/>
          <w:sz w:val="28"/>
          <w:szCs w:val="28"/>
        </w:rPr>
        <w:t>»</w:t>
      </w:r>
      <w:r w:rsidR="00B90E3F">
        <w:rPr>
          <w:rFonts w:ascii="Times New Roman" w:eastAsia="Times New Roman" w:hAnsi="Times New Roman" w:cs="Times New Roman"/>
          <w:sz w:val="28"/>
          <w:szCs w:val="28"/>
        </w:rPr>
        <w:t>).</w:t>
      </w:r>
    </w:p>
    <w:p w:rsidR="00176C25" w:rsidRPr="00176C25" w:rsidRDefault="00F74FE8" w:rsidP="00176C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20EEE">
        <w:rPr>
          <w:rFonts w:ascii="Times New Roman" w:eastAsia="Times New Roman" w:hAnsi="Times New Roman" w:cs="Times New Roman"/>
          <w:sz w:val="28"/>
          <w:szCs w:val="28"/>
        </w:rPr>
        <w:t>МБ</w:t>
      </w:r>
      <w:r>
        <w:rPr>
          <w:rFonts w:ascii="Times New Roman" w:eastAsia="Times New Roman" w:hAnsi="Times New Roman" w:cs="Times New Roman"/>
          <w:sz w:val="28"/>
          <w:szCs w:val="28"/>
        </w:rPr>
        <w:t xml:space="preserve">ОУ </w:t>
      </w:r>
      <w:r w:rsidRPr="00520EEE">
        <w:rPr>
          <w:rFonts w:ascii="Times New Roman" w:eastAsia="Times New Roman" w:hAnsi="Times New Roman" w:cs="Times New Roman"/>
          <w:sz w:val="28"/>
          <w:szCs w:val="28"/>
        </w:rPr>
        <w:t>«</w:t>
      </w:r>
      <w:r>
        <w:rPr>
          <w:rFonts w:ascii="Times New Roman" w:eastAsia="Times New Roman" w:hAnsi="Times New Roman" w:cs="Times New Roman"/>
          <w:sz w:val="28"/>
          <w:szCs w:val="28"/>
        </w:rPr>
        <w:t>Кириковская средняя школа</w:t>
      </w:r>
      <w:r w:rsidRPr="00520EE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176C25" w:rsidRPr="00176C25">
        <w:rPr>
          <w:rFonts w:ascii="Times New Roman" w:eastAsia="Times New Roman" w:hAnsi="Times New Roman" w:cs="Times New Roman"/>
          <w:sz w:val="28"/>
          <w:szCs w:val="28"/>
        </w:rPr>
        <w:t xml:space="preserve">являясь бюджетным учреждением, осуществляет </w:t>
      </w:r>
      <w:r w:rsidR="00176C25" w:rsidRPr="00176C25">
        <w:rPr>
          <w:rFonts w:ascii="Times New Roman" w:eastAsia="Times New Roman" w:hAnsi="Times New Roman" w:cs="Times New Roman"/>
          <w:spacing w:val="10"/>
          <w:sz w:val="28"/>
          <w:szCs w:val="28"/>
        </w:rPr>
        <w:t>закупки</w:t>
      </w:r>
      <w:r w:rsidR="00176C25" w:rsidRPr="00176C25">
        <w:rPr>
          <w:rFonts w:ascii="Times New Roman" w:eastAsia="Times New Roman" w:hAnsi="Times New Roman" w:cs="Times New Roman"/>
          <w:sz w:val="28"/>
          <w:szCs w:val="28"/>
        </w:rPr>
        <w:t xml:space="preserve"> товаров, работ, услуг в соответствии</w:t>
      </w:r>
      <w:r w:rsidR="00176C25" w:rsidRPr="00176C25">
        <w:rPr>
          <w:rFonts w:ascii="Times New Roman" w:eastAsia="Times New Roman" w:hAnsi="Times New Roman" w:cs="Times New Roman"/>
          <w:spacing w:val="8"/>
          <w:sz w:val="28"/>
          <w:szCs w:val="28"/>
        </w:rPr>
        <w:t xml:space="preserve"> </w:t>
      </w:r>
      <w:r w:rsidR="00176C25" w:rsidRPr="00176C25">
        <w:rPr>
          <w:rFonts w:ascii="Times New Roman" w:eastAsia="Times New Roman" w:hAnsi="Times New Roman" w:cs="Times New Roman"/>
          <w:sz w:val="28"/>
          <w:szCs w:val="28"/>
        </w:rPr>
        <w:t>со</w:t>
      </w:r>
      <w:r w:rsidR="00176C25" w:rsidRPr="00176C25">
        <w:rPr>
          <w:rFonts w:ascii="Times New Roman" w:eastAsia="Times New Roman" w:hAnsi="Times New Roman" w:cs="Times New Roman"/>
          <w:spacing w:val="7"/>
          <w:sz w:val="28"/>
          <w:szCs w:val="28"/>
        </w:rPr>
        <w:t xml:space="preserve"> </w:t>
      </w:r>
      <w:r w:rsidR="00176C25" w:rsidRPr="00176C25">
        <w:rPr>
          <w:rFonts w:ascii="Times New Roman" w:eastAsia="Times New Roman" w:hAnsi="Times New Roman" w:cs="Times New Roman"/>
          <w:sz w:val="28"/>
          <w:szCs w:val="28"/>
        </w:rPr>
        <w:t>статьей</w:t>
      </w:r>
      <w:r w:rsidR="00176C25" w:rsidRPr="00176C25">
        <w:rPr>
          <w:rFonts w:ascii="Times New Roman" w:eastAsia="Times New Roman" w:hAnsi="Times New Roman" w:cs="Times New Roman"/>
          <w:spacing w:val="8"/>
          <w:sz w:val="28"/>
          <w:szCs w:val="28"/>
        </w:rPr>
        <w:t xml:space="preserve"> </w:t>
      </w:r>
      <w:r w:rsidR="00176C25" w:rsidRPr="00176C25">
        <w:rPr>
          <w:rFonts w:ascii="Times New Roman" w:eastAsia="Times New Roman" w:hAnsi="Times New Roman" w:cs="Times New Roman"/>
          <w:sz w:val="28"/>
          <w:szCs w:val="28"/>
        </w:rPr>
        <w:t>15</w:t>
      </w:r>
      <w:r w:rsidR="00176C25" w:rsidRPr="00176C25">
        <w:rPr>
          <w:rFonts w:ascii="Times New Roman" w:eastAsia="Times New Roman" w:hAnsi="Times New Roman" w:cs="Times New Roman"/>
          <w:spacing w:val="7"/>
          <w:sz w:val="28"/>
          <w:szCs w:val="28"/>
        </w:rPr>
        <w:t xml:space="preserve"> </w:t>
      </w:r>
      <w:r w:rsidR="00176C25" w:rsidRPr="00176C25">
        <w:rPr>
          <w:rFonts w:ascii="Times New Roman" w:eastAsia="Times New Roman" w:hAnsi="Times New Roman" w:cs="Times New Roman"/>
          <w:sz w:val="28"/>
          <w:szCs w:val="28"/>
        </w:rPr>
        <w:t>Федерального</w:t>
      </w:r>
      <w:r w:rsidR="00176C25" w:rsidRPr="00176C25">
        <w:rPr>
          <w:rFonts w:ascii="Times New Roman" w:eastAsia="Times New Roman" w:hAnsi="Times New Roman" w:cs="Times New Roman"/>
          <w:spacing w:val="8"/>
          <w:sz w:val="28"/>
          <w:szCs w:val="28"/>
        </w:rPr>
        <w:t xml:space="preserve"> </w:t>
      </w:r>
      <w:r w:rsidR="00176C25" w:rsidRPr="00176C25">
        <w:rPr>
          <w:rFonts w:ascii="Times New Roman" w:eastAsia="Times New Roman" w:hAnsi="Times New Roman" w:cs="Times New Roman"/>
          <w:sz w:val="28"/>
          <w:szCs w:val="28"/>
        </w:rPr>
        <w:t>закона</w:t>
      </w:r>
      <w:r w:rsidR="00176C25" w:rsidRPr="00176C25">
        <w:rPr>
          <w:rFonts w:ascii="Times New Roman" w:eastAsia="Times New Roman" w:hAnsi="Times New Roman" w:cs="Times New Roman"/>
          <w:spacing w:val="7"/>
          <w:sz w:val="28"/>
          <w:szCs w:val="28"/>
        </w:rPr>
        <w:t xml:space="preserve"> </w:t>
      </w:r>
      <w:r w:rsidR="00176C25" w:rsidRPr="00176C25">
        <w:rPr>
          <w:rFonts w:ascii="Times New Roman" w:eastAsia="Times New Roman" w:hAnsi="Times New Roman" w:cs="Times New Roman"/>
          <w:sz w:val="28"/>
          <w:szCs w:val="28"/>
        </w:rPr>
        <w:t>от</w:t>
      </w:r>
      <w:r w:rsidR="00176C25" w:rsidRPr="00176C25">
        <w:rPr>
          <w:rFonts w:ascii="Times New Roman" w:eastAsia="Times New Roman" w:hAnsi="Times New Roman" w:cs="Times New Roman"/>
          <w:spacing w:val="6"/>
          <w:sz w:val="28"/>
          <w:szCs w:val="28"/>
        </w:rPr>
        <w:t xml:space="preserve"> </w:t>
      </w:r>
      <w:r w:rsidR="00176C25" w:rsidRPr="00176C25">
        <w:rPr>
          <w:rFonts w:ascii="Times New Roman" w:eastAsia="Times New Roman" w:hAnsi="Times New Roman" w:cs="Times New Roman"/>
          <w:sz w:val="28"/>
          <w:szCs w:val="28"/>
        </w:rPr>
        <w:t>05.04.2013</w:t>
      </w:r>
      <w:r w:rsidR="00176C25" w:rsidRPr="00176C25">
        <w:rPr>
          <w:rFonts w:ascii="Times New Roman" w:eastAsia="Times New Roman" w:hAnsi="Times New Roman" w:cs="Times New Roman"/>
          <w:spacing w:val="7"/>
          <w:sz w:val="28"/>
          <w:szCs w:val="28"/>
        </w:rPr>
        <w:t xml:space="preserve"> </w:t>
      </w:r>
      <w:r w:rsidR="00176C25" w:rsidRPr="00176C25">
        <w:rPr>
          <w:rFonts w:ascii="Times New Roman" w:eastAsia="Times New Roman" w:hAnsi="Times New Roman" w:cs="Times New Roman"/>
          <w:sz w:val="28"/>
          <w:szCs w:val="28"/>
        </w:rPr>
        <w:t>№</w:t>
      </w:r>
      <w:r w:rsidR="00176C25" w:rsidRPr="00176C25">
        <w:rPr>
          <w:rFonts w:ascii="Times New Roman" w:eastAsia="Times New Roman" w:hAnsi="Times New Roman" w:cs="Times New Roman"/>
          <w:spacing w:val="7"/>
          <w:sz w:val="28"/>
          <w:szCs w:val="28"/>
        </w:rPr>
        <w:t xml:space="preserve"> </w:t>
      </w:r>
      <w:r w:rsidR="00176C25" w:rsidRPr="00176C25">
        <w:rPr>
          <w:rFonts w:ascii="Times New Roman" w:eastAsia="Times New Roman" w:hAnsi="Times New Roman" w:cs="Times New Roman"/>
          <w:sz w:val="28"/>
          <w:szCs w:val="28"/>
        </w:rPr>
        <w:t>44-ФЗ</w:t>
      </w:r>
      <w:r w:rsidR="00176C25" w:rsidRPr="00176C25">
        <w:rPr>
          <w:rFonts w:ascii="Times New Roman" w:eastAsia="Times New Roman" w:hAnsi="Times New Roman" w:cs="Times New Roman"/>
          <w:spacing w:val="6"/>
          <w:sz w:val="28"/>
          <w:szCs w:val="28"/>
        </w:rPr>
        <w:t xml:space="preserve"> </w:t>
      </w:r>
      <w:r w:rsidR="00176C25" w:rsidRPr="00176C25">
        <w:rPr>
          <w:rFonts w:ascii="Times New Roman" w:eastAsia="Times New Roman" w:hAnsi="Times New Roman" w:cs="Times New Roman"/>
          <w:sz w:val="28"/>
          <w:szCs w:val="28"/>
        </w:rPr>
        <w:t>«О контрактной системе</w:t>
      </w:r>
      <w:r w:rsidR="00176C25" w:rsidRPr="00176C25">
        <w:rPr>
          <w:rFonts w:ascii="Times New Roman" w:eastAsia="Times New Roman" w:hAnsi="Times New Roman" w:cs="Times New Roman"/>
          <w:spacing w:val="7"/>
          <w:sz w:val="28"/>
          <w:szCs w:val="28"/>
        </w:rPr>
        <w:t xml:space="preserve"> </w:t>
      </w:r>
      <w:r w:rsidR="00176C25" w:rsidRPr="00176C25">
        <w:rPr>
          <w:rFonts w:ascii="Times New Roman" w:eastAsia="Times New Roman" w:hAnsi="Times New Roman" w:cs="Times New Roman"/>
          <w:sz w:val="28"/>
          <w:szCs w:val="28"/>
        </w:rPr>
        <w:t>в сфере</w:t>
      </w:r>
      <w:r w:rsidR="00176C25" w:rsidRPr="00176C25">
        <w:rPr>
          <w:rFonts w:ascii="Times New Roman" w:eastAsia="Times New Roman" w:hAnsi="Times New Roman" w:cs="Times New Roman"/>
          <w:spacing w:val="51"/>
          <w:sz w:val="28"/>
          <w:szCs w:val="28"/>
        </w:rPr>
        <w:t xml:space="preserve"> </w:t>
      </w:r>
      <w:r w:rsidR="00176C25" w:rsidRPr="00176C25">
        <w:rPr>
          <w:rFonts w:ascii="Times New Roman" w:eastAsia="Times New Roman" w:hAnsi="Times New Roman" w:cs="Times New Roman"/>
          <w:sz w:val="28"/>
          <w:szCs w:val="28"/>
        </w:rPr>
        <w:t>закупок</w:t>
      </w:r>
      <w:r w:rsidR="00176C25" w:rsidRPr="00176C25">
        <w:rPr>
          <w:rFonts w:ascii="Times New Roman" w:eastAsia="Times New Roman" w:hAnsi="Times New Roman" w:cs="Times New Roman"/>
          <w:spacing w:val="52"/>
          <w:sz w:val="28"/>
          <w:szCs w:val="28"/>
        </w:rPr>
        <w:t xml:space="preserve"> </w:t>
      </w:r>
      <w:r w:rsidR="00176C25" w:rsidRPr="00176C25">
        <w:rPr>
          <w:rFonts w:ascii="Times New Roman" w:eastAsia="Times New Roman" w:hAnsi="Times New Roman" w:cs="Times New Roman"/>
          <w:sz w:val="28"/>
          <w:szCs w:val="28"/>
        </w:rPr>
        <w:t>товаров,</w:t>
      </w:r>
      <w:r w:rsidR="00176C25" w:rsidRPr="00176C25">
        <w:rPr>
          <w:rFonts w:ascii="Times New Roman" w:eastAsia="Times New Roman" w:hAnsi="Times New Roman" w:cs="Times New Roman"/>
          <w:spacing w:val="51"/>
          <w:sz w:val="28"/>
          <w:szCs w:val="28"/>
        </w:rPr>
        <w:t xml:space="preserve"> </w:t>
      </w:r>
      <w:r w:rsidR="00176C25" w:rsidRPr="00176C25">
        <w:rPr>
          <w:rFonts w:ascii="Times New Roman" w:eastAsia="Times New Roman" w:hAnsi="Times New Roman" w:cs="Times New Roman"/>
          <w:sz w:val="28"/>
          <w:szCs w:val="28"/>
        </w:rPr>
        <w:t>работ,</w:t>
      </w:r>
      <w:r w:rsidR="00176C25" w:rsidRPr="00176C25">
        <w:rPr>
          <w:rFonts w:ascii="Times New Roman" w:eastAsia="Times New Roman" w:hAnsi="Times New Roman" w:cs="Times New Roman"/>
          <w:spacing w:val="52"/>
          <w:sz w:val="28"/>
          <w:szCs w:val="28"/>
        </w:rPr>
        <w:t xml:space="preserve"> </w:t>
      </w:r>
      <w:r w:rsidR="00176C25" w:rsidRPr="00176C25">
        <w:rPr>
          <w:rFonts w:ascii="Times New Roman" w:eastAsia="Times New Roman" w:hAnsi="Times New Roman" w:cs="Times New Roman"/>
          <w:sz w:val="28"/>
          <w:szCs w:val="28"/>
        </w:rPr>
        <w:t>услуг</w:t>
      </w:r>
      <w:r w:rsidR="00176C25" w:rsidRPr="00176C25">
        <w:rPr>
          <w:rFonts w:ascii="Times New Roman" w:eastAsia="Times New Roman" w:hAnsi="Times New Roman" w:cs="Times New Roman"/>
          <w:spacing w:val="51"/>
          <w:sz w:val="28"/>
          <w:szCs w:val="28"/>
        </w:rPr>
        <w:t xml:space="preserve"> </w:t>
      </w:r>
      <w:r w:rsidR="00176C25" w:rsidRPr="00176C25">
        <w:rPr>
          <w:rFonts w:ascii="Times New Roman" w:eastAsia="Times New Roman" w:hAnsi="Times New Roman" w:cs="Times New Roman"/>
          <w:sz w:val="28"/>
          <w:szCs w:val="28"/>
        </w:rPr>
        <w:t>для</w:t>
      </w:r>
      <w:r w:rsidR="00176C25" w:rsidRPr="00176C25">
        <w:rPr>
          <w:rFonts w:ascii="Times New Roman" w:eastAsia="Times New Roman" w:hAnsi="Times New Roman" w:cs="Times New Roman"/>
          <w:spacing w:val="51"/>
          <w:sz w:val="28"/>
          <w:szCs w:val="28"/>
        </w:rPr>
        <w:t xml:space="preserve"> </w:t>
      </w:r>
      <w:r w:rsidR="00176C25" w:rsidRPr="00176C25">
        <w:rPr>
          <w:rFonts w:ascii="Times New Roman" w:eastAsia="Times New Roman" w:hAnsi="Times New Roman" w:cs="Times New Roman"/>
          <w:sz w:val="28"/>
          <w:szCs w:val="28"/>
        </w:rPr>
        <w:t>обеспечения</w:t>
      </w:r>
      <w:r w:rsidR="00176C25" w:rsidRPr="00176C25">
        <w:rPr>
          <w:rFonts w:ascii="Times New Roman" w:eastAsia="Times New Roman" w:hAnsi="Times New Roman" w:cs="Times New Roman"/>
          <w:spacing w:val="52"/>
          <w:sz w:val="28"/>
          <w:szCs w:val="28"/>
        </w:rPr>
        <w:t xml:space="preserve"> </w:t>
      </w:r>
      <w:r w:rsidR="00176C25" w:rsidRPr="00176C25">
        <w:rPr>
          <w:rFonts w:ascii="Times New Roman" w:eastAsia="Times New Roman" w:hAnsi="Times New Roman" w:cs="Times New Roman"/>
          <w:sz w:val="28"/>
          <w:szCs w:val="28"/>
        </w:rPr>
        <w:t>государственных</w:t>
      </w:r>
      <w:r w:rsidR="00176C25" w:rsidRPr="00176C25">
        <w:rPr>
          <w:rFonts w:ascii="Times New Roman" w:eastAsia="Times New Roman" w:hAnsi="Times New Roman" w:cs="Times New Roman"/>
          <w:spacing w:val="51"/>
          <w:sz w:val="28"/>
          <w:szCs w:val="28"/>
        </w:rPr>
        <w:t xml:space="preserve"> </w:t>
      </w:r>
      <w:r w:rsidR="00176C25" w:rsidRPr="00176C25">
        <w:rPr>
          <w:rFonts w:ascii="Times New Roman" w:eastAsia="Times New Roman" w:hAnsi="Times New Roman" w:cs="Times New Roman"/>
          <w:sz w:val="28"/>
          <w:szCs w:val="28"/>
        </w:rPr>
        <w:t>и</w:t>
      </w:r>
      <w:r w:rsidR="00176C25" w:rsidRPr="00176C25">
        <w:rPr>
          <w:rFonts w:ascii="Times New Roman" w:eastAsia="Times New Roman" w:hAnsi="Times New Roman" w:cs="Times New Roman"/>
          <w:spacing w:val="51"/>
          <w:sz w:val="28"/>
          <w:szCs w:val="28"/>
        </w:rPr>
        <w:t xml:space="preserve"> </w:t>
      </w:r>
      <w:r w:rsidR="00176C25" w:rsidRPr="00176C25">
        <w:rPr>
          <w:rFonts w:ascii="Times New Roman" w:eastAsia="Times New Roman" w:hAnsi="Times New Roman" w:cs="Times New Roman"/>
          <w:sz w:val="28"/>
          <w:szCs w:val="28"/>
        </w:rPr>
        <w:t>муниципальных</w:t>
      </w:r>
      <w:r w:rsidR="00176C25" w:rsidRPr="00176C25">
        <w:rPr>
          <w:rFonts w:ascii="Times New Roman" w:eastAsia="Times New Roman" w:hAnsi="Times New Roman" w:cs="Times New Roman"/>
          <w:spacing w:val="51"/>
          <w:sz w:val="28"/>
          <w:szCs w:val="28"/>
        </w:rPr>
        <w:t xml:space="preserve"> </w:t>
      </w:r>
      <w:r w:rsidR="00176C25" w:rsidRPr="00176C25">
        <w:rPr>
          <w:rFonts w:ascii="Times New Roman" w:eastAsia="Times New Roman" w:hAnsi="Times New Roman" w:cs="Times New Roman"/>
          <w:sz w:val="28"/>
          <w:szCs w:val="28"/>
        </w:rPr>
        <w:t>нужд» (далее по тексту - Закон № 44-ФЗ).</w:t>
      </w:r>
    </w:p>
    <w:p w:rsidR="009B2BB6" w:rsidRDefault="00176C25" w:rsidP="00CA0678">
      <w:pPr>
        <w:autoSpaceDE w:val="0"/>
        <w:autoSpaceDN w:val="0"/>
        <w:adjustRightInd w:val="0"/>
        <w:spacing w:after="0" w:line="240" w:lineRule="auto"/>
        <w:ind w:firstLine="708"/>
        <w:jc w:val="both"/>
        <w:rPr>
          <w:rFonts w:ascii="Times New Roman" w:eastAsiaTheme="minorHAnsi" w:hAnsi="Times New Roman" w:cs="Times New Roman"/>
          <w:b/>
          <w:sz w:val="28"/>
          <w:szCs w:val="28"/>
          <w:lang w:eastAsia="en-US"/>
        </w:rPr>
      </w:pPr>
      <w:r>
        <w:rPr>
          <w:rFonts w:ascii="Times New Roman" w:eastAsiaTheme="minorHAnsi" w:hAnsi="Times New Roman" w:cs="Times New Roman"/>
          <w:sz w:val="28"/>
          <w:szCs w:val="28"/>
          <w:lang w:eastAsia="en-US"/>
        </w:rPr>
        <w:t>Согласно части</w:t>
      </w:r>
      <w:r w:rsidR="00CA0678" w:rsidRPr="00CA0678">
        <w:rPr>
          <w:rFonts w:ascii="Times New Roman" w:eastAsiaTheme="minorHAnsi" w:hAnsi="Times New Roman" w:cs="Times New Roman"/>
          <w:sz w:val="28"/>
          <w:szCs w:val="28"/>
          <w:lang w:eastAsia="en-US"/>
        </w:rPr>
        <w:t xml:space="preserve"> 2 статьи 38 Закона № 44-ФЗ, если совокупный годовой объем закупок заказчика в соответствии с планом-графиком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w:t>
      </w:r>
      <w:r w:rsidR="00CA0678" w:rsidRPr="00A7288A">
        <w:rPr>
          <w:rFonts w:ascii="Times New Roman" w:eastAsiaTheme="minorHAnsi" w:hAnsi="Times New Roman" w:cs="Times New Roman"/>
          <w:sz w:val="28"/>
          <w:szCs w:val="28"/>
          <w:lang w:eastAsia="en-US"/>
        </w:rPr>
        <w:t xml:space="preserve">управляющий). </w:t>
      </w:r>
    </w:p>
    <w:p w:rsidR="00BF55E4" w:rsidRPr="00163D21" w:rsidRDefault="00BF55E4" w:rsidP="00BF55E4">
      <w:pPr>
        <w:tabs>
          <w:tab w:val="left" w:pos="540"/>
        </w:tabs>
        <w:autoSpaceDE w:val="0"/>
        <w:spacing w:after="0" w:line="240" w:lineRule="auto"/>
        <w:ind w:firstLine="709"/>
        <w:jc w:val="both"/>
        <w:rPr>
          <w:rFonts w:ascii="Times New Roman" w:eastAsia="Calibri" w:hAnsi="Times New Roman" w:cs="Times New Roman"/>
          <w:sz w:val="28"/>
          <w:szCs w:val="28"/>
        </w:rPr>
      </w:pPr>
      <w:r w:rsidRPr="00163D21">
        <w:rPr>
          <w:rFonts w:ascii="Times New Roman" w:eastAsia="Calibri" w:hAnsi="Times New Roman" w:cs="Times New Roman"/>
          <w:sz w:val="28"/>
          <w:szCs w:val="28"/>
        </w:rPr>
        <w:t xml:space="preserve">Согласно части 6 статьи 38 </w:t>
      </w:r>
      <w:r w:rsidRPr="00163D21">
        <w:rPr>
          <w:rFonts w:ascii="Times New Roman" w:eastAsia="Calibri" w:hAnsi="Times New Roman" w:cs="Times New Roman"/>
          <w:sz w:val="28"/>
          <w:szCs w:val="28"/>
          <w:lang w:eastAsia="en-US"/>
        </w:rPr>
        <w:t>Закона о контрактной системе</w:t>
      </w:r>
      <w:r w:rsidRPr="00163D21">
        <w:rPr>
          <w:rFonts w:ascii="Times New Roman" w:eastAsia="Calibri" w:hAnsi="Times New Roman" w:cs="Times New Roman"/>
          <w:sz w:val="28"/>
          <w:szCs w:val="28"/>
        </w:rPr>
        <w:t xml:space="preserve"> контрактный управляющий должен иметь высшее образование или дополнительное профессиональное образование в сфере закупок. </w:t>
      </w:r>
    </w:p>
    <w:p w:rsidR="0008116E" w:rsidRDefault="00A7288A" w:rsidP="0008116E">
      <w:pPr>
        <w:autoSpaceDE w:val="0"/>
        <w:autoSpaceDN w:val="0"/>
        <w:adjustRightInd w:val="0"/>
        <w:spacing w:after="0" w:line="240" w:lineRule="auto"/>
        <w:ind w:firstLine="708"/>
        <w:jc w:val="both"/>
        <w:rPr>
          <w:rFonts w:ascii="Times New Roman" w:eastAsiaTheme="minorHAnsi" w:hAnsi="Times New Roman" w:cs="Times New Roman"/>
          <w:b/>
          <w:sz w:val="28"/>
          <w:szCs w:val="28"/>
          <w:lang w:eastAsia="en-US"/>
        </w:rPr>
      </w:pPr>
      <w:r w:rsidRPr="008236C9">
        <w:rPr>
          <w:rFonts w:ascii="Times New Roman" w:eastAsiaTheme="minorHAnsi" w:hAnsi="Times New Roman" w:cs="Times New Roman"/>
          <w:sz w:val="28"/>
          <w:szCs w:val="28"/>
          <w:lang w:eastAsia="en-US"/>
        </w:rPr>
        <w:t xml:space="preserve">В </w:t>
      </w:r>
      <w:r w:rsidR="00D52B76" w:rsidRPr="008236C9">
        <w:rPr>
          <w:rFonts w:ascii="Times New Roman" w:eastAsia="Times New Roman" w:hAnsi="Times New Roman" w:cs="Times New Roman"/>
          <w:sz w:val="28"/>
          <w:szCs w:val="28"/>
        </w:rPr>
        <w:t>МБОУ «Кириковская средняя школа»</w:t>
      </w:r>
      <w:r w:rsidRPr="008236C9">
        <w:rPr>
          <w:rFonts w:ascii="Times New Roman" w:eastAsia="Times New Roman" w:hAnsi="Times New Roman" w:cs="Times New Roman"/>
          <w:sz w:val="28"/>
          <w:szCs w:val="28"/>
        </w:rPr>
        <w:t xml:space="preserve"> приказом</w:t>
      </w:r>
      <w:r w:rsidR="00FC0C0D" w:rsidRPr="008236C9">
        <w:rPr>
          <w:rFonts w:ascii="Times New Roman" w:eastAsia="Times New Roman" w:hAnsi="Times New Roman" w:cs="Times New Roman"/>
          <w:sz w:val="28"/>
          <w:szCs w:val="28"/>
        </w:rPr>
        <w:t xml:space="preserve"> №</w:t>
      </w:r>
      <w:r w:rsidR="00C41F55" w:rsidRPr="008236C9">
        <w:rPr>
          <w:rFonts w:ascii="Times New Roman" w:eastAsia="Times New Roman" w:hAnsi="Times New Roman" w:cs="Times New Roman"/>
          <w:sz w:val="28"/>
          <w:szCs w:val="28"/>
        </w:rPr>
        <w:t xml:space="preserve"> 1</w:t>
      </w:r>
      <w:r w:rsidR="008236C9">
        <w:rPr>
          <w:rFonts w:ascii="Times New Roman" w:eastAsia="Times New Roman" w:hAnsi="Times New Roman" w:cs="Times New Roman"/>
          <w:sz w:val="28"/>
          <w:szCs w:val="28"/>
        </w:rPr>
        <w:t>-од</w:t>
      </w:r>
      <w:r w:rsidR="00FC0C0D" w:rsidRPr="008236C9">
        <w:rPr>
          <w:rFonts w:ascii="Times New Roman" w:eastAsia="Times New Roman" w:hAnsi="Times New Roman" w:cs="Times New Roman"/>
          <w:sz w:val="28"/>
          <w:szCs w:val="28"/>
        </w:rPr>
        <w:t xml:space="preserve"> от 09.01.201</w:t>
      </w:r>
      <w:r w:rsidR="008236C9">
        <w:rPr>
          <w:rFonts w:ascii="Times New Roman" w:eastAsia="Times New Roman" w:hAnsi="Times New Roman" w:cs="Times New Roman"/>
          <w:sz w:val="28"/>
          <w:szCs w:val="28"/>
        </w:rPr>
        <w:t>7</w:t>
      </w:r>
      <w:r w:rsidR="00FC0C0D" w:rsidRPr="008236C9">
        <w:rPr>
          <w:rFonts w:ascii="Times New Roman" w:eastAsia="Times New Roman" w:hAnsi="Times New Roman" w:cs="Times New Roman"/>
          <w:sz w:val="28"/>
          <w:szCs w:val="28"/>
        </w:rPr>
        <w:t>г</w:t>
      </w:r>
      <w:r w:rsidR="00C41F55" w:rsidRPr="008236C9">
        <w:rPr>
          <w:rFonts w:ascii="Times New Roman" w:eastAsia="Times New Roman" w:hAnsi="Times New Roman" w:cs="Times New Roman"/>
          <w:sz w:val="28"/>
          <w:szCs w:val="28"/>
        </w:rPr>
        <w:t>.</w:t>
      </w:r>
      <w:r w:rsidR="008236C9">
        <w:rPr>
          <w:rFonts w:ascii="Times New Roman" w:eastAsia="Times New Roman" w:hAnsi="Times New Roman" w:cs="Times New Roman"/>
          <w:sz w:val="28"/>
          <w:szCs w:val="28"/>
        </w:rPr>
        <w:t xml:space="preserve"> назначено должностное лицо, ответственное за осуществления закупок</w:t>
      </w:r>
      <w:r w:rsidR="0008116E">
        <w:rPr>
          <w:rFonts w:ascii="Times New Roman" w:eastAsia="Times New Roman" w:hAnsi="Times New Roman" w:cs="Times New Roman"/>
          <w:sz w:val="28"/>
          <w:szCs w:val="28"/>
        </w:rPr>
        <w:t xml:space="preserve"> на заместителя директора по АХЧ Яковлеву К.И.</w:t>
      </w:r>
      <w:r w:rsidR="0008116E" w:rsidRPr="00FC0C0D">
        <w:rPr>
          <w:rFonts w:ascii="Times New Roman" w:eastAsia="Times New Roman" w:hAnsi="Times New Roman" w:cs="Times New Roman"/>
          <w:b/>
          <w:sz w:val="28"/>
          <w:szCs w:val="28"/>
        </w:rPr>
        <w:t xml:space="preserve"> В нарушении части 6 статьи </w:t>
      </w:r>
      <w:r w:rsidR="0008116E" w:rsidRPr="00FC0C0D">
        <w:rPr>
          <w:rFonts w:ascii="Times New Roman" w:eastAsia="Times New Roman" w:hAnsi="Times New Roman" w:cs="Times New Roman"/>
          <w:b/>
          <w:sz w:val="28"/>
          <w:szCs w:val="28"/>
        </w:rPr>
        <w:lastRenderedPageBreak/>
        <w:t xml:space="preserve">38 Закона </w:t>
      </w:r>
      <w:r w:rsidR="0008116E">
        <w:rPr>
          <w:rFonts w:ascii="Times New Roman" w:eastAsia="Times New Roman" w:hAnsi="Times New Roman" w:cs="Times New Roman"/>
          <w:b/>
          <w:sz w:val="28"/>
          <w:szCs w:val="28"/>
        </w:rPr>
        <w:t xml:space="preserve">Яковлева К.И. </w:t>
      </w:r>
      <w:r w:rsidR="0008116E" w:rsidRPr="00FC0C0D">
        <w:rPr>
          <w:rFonts w:ascii="Times New Roman" w:eastAsia="Times New Roman" w:hAnsi="Times New Roman" w:cs="Times New Roman"/>
          <w:b/>
          <w:sz w:val="28"/>
          <w:szCs w:val="28"/>
        </w:rPr>
        <w:t>не имеет специального образования в сфере закупок.</w:t>
      </w:r>
    </w:p>
    <w:p w:rsidR="00A12ECE" w:rsidRPr="00AE4402" w:rsidRDefault="0008116E" w:rsidP="004B1D9D">
      <w:pPr>
        <w:autoSpaceDE w:val="0"/>
        <w:autoSpaceDN w:val="0"/>
        <w:adjustRightInd w:val="0"/>
        <w:spacing w:after="0" w:line="240" w:lineRule="auto"/>
        <w:ind w:firstLine="708"/>
        <w:jc w:val="both"/>
        <w:rPr>
          <w:rFonts w:ascii="Times New Roman" w:hAnsi="Times New Roman"/>
          <w:sz w:val="28"/>
          <w:szCs w:val="28"/>
        </w:rPr>
      </w:pPr>
      <w:r>
        <w:rPr>
          <w:rFonts w:ascii="Times New Roman" w:eastAsia="Times New Roman" w:hAnsi="Times New Roman" w:cs="Times New Roman"/>
          <w:sz w:val="28"/>
          <w:szCs w:val="28"/>
        </w:rPr>
        <w:t xml:space="preserve"> </w:t>
      </w:r>
      <w:r w:rsidR="00A12ECE" w:rsidRPr="00AE4402">
        <w:rPr>
          <w:rFonts w:ascii="Times New Roman" w:hAnsi="Times New Roman"/>
          <w:sz w:val="28"/>
          <w:szCs w:val="28"/>
        </w:rPr>
        <w:t>В соответствии</w:t>
      </w:r>
      <w:hyperlink r:id="rId8" w:history="1">
        <w:r w:rsidR="00A12ECE" w:rsidRPr="0043554D">
          <w:rPr>
            <w:rFonts w:ascii="Times New Roman" w:hAnsi="Times New Roman"/>
            <w:sz w:val="28"/>
            <w:szCs w:val="28"/>
          </w:rPr>
          <w:t xml:space="preserve"> </w:t>
        </w:r>
        <w:r w:rsidR="00A12ECE" w:rsidRPr="00176DBE">
          <w:rPr>
            <w:rStyle w:val="ac"/>
            <w:rFonts w:ascii="Times New Roman" w:hAnsi="Times New Roman"/>
            <w:sz w:val="28"/>
            <w:szCs w:val="28"/>
          </w:rPr>
          <w:t>подпунктов</w:t>
        </w:r>
        <w:r w:rsidR="00A12ECE" w:rsidRPr="0043554D">
          <w:rPr>
            <w:rStyle w:val="ac"/>
            <w:sz w:val="28"/>
            <w:szCs w:val="28"/>
          </w:rPr>
          <w:t xml:space="preserve"> 9</w:t>
        </w:r>
      </w:hyperlink>
      <w:r w:rsidR="00A12ECE" w:rsidRPr="0043554D">
        <w:rPr>
          <w:rFonts w:ascii="Times New Roman" w:hAnsi="Times New Roman"/>
          <w:sz w:val="28"/>
          <w:szCs w:val="28"/>
        </w:rPr>
        <w:t xml:space="preserve"> и </w:t>
      </w:r>
      <w:hyperlink r:id="rId9" w:history="1">
        <w:r w:rsidR="00A12ECE" w:rsidRPr="0043554D">
          <w:rPr>
            <w:rStyle w:val="ac"/>
            <w:sz w:val="28"/>
            <w:szCs w:val="28"/>
          </w:rPr>
          <w:t>17</w:t>
        </w:r>
      </w:hyperlink>
      <w:r w:rsidR="00A12ECE" w:rsidRPr="0043554D">
        <w:rPr>
          <w:rFonts w:ascii="Times New Roman" w:hAnsi="Times New Roman"/>
          <w:sz w:val="28"/>
          <w:szCs w:val="28"/>
        </w:rPr>
        <w:t xml:space="preserve"> </w:t>
      </w:r>
      <w:r w:rsidR="00A12ECE" w:rsidRPr="00AE4402">
        <w:rPr>
          <w:rFonts w:ascii="Times New Roman" w:hAnsi="Times New Roman"/>
          <w:sz w:val="28"/>
          <w:szCs w:val="28"/>
        </w:rPr>
        <w:t xml:space="preserve">Требований приказа Минфина РФ от 28.07.2010 № 81н </w:t>
      </w:r>
      <w:r w:rsidR="00A12ECE">
        <w:rPr>
          <w:rFonts w:ascii="Times New Roman" w:hAnsi="Times New Roman"/>
          <w:sz w:val="28"/>
          <w:szCs w:val="28"/>
        </w:rPr>
        <w:t>п</w:t>
      </w:r>
      <w:r w:rsidR="00A12ECE" w:rsidRPr="00AE4402">
        <w:rPr>
          <w:rFonts w:ascii="Times New Roman" w:hAnsi="Times New Roman"/>
          <w:sz w:val="28"/>
          <w:szCs w:val="28"/>
        </w:rPr>
        <w:t xml:space="preserve">лан </w:t>
      </w:r>
      <w:r w:rsidR="00A12ECE">
        <w:rPr>
          <w:rFonts w:ascii="Times New Roman" w:hAnsi="Times New Roman"/>
          <w:sz w:val="28"/>
          <w:szCs w:val="28"/>
        </w:rPr>
        <w:t>финансово-хозяйственной деятельности (далее по тексту - План ФХД)</w:t>
      </w:r>
      <w:r w:rsidR="00A12ECE" w:rsidRPr="00AE4402">
        <w:rPr>
          <w:rFonts w:ascii="Times New Roman" w:hAnsi="Times New Roman"/>
          <w:sz w:val="28"/>
          <w:szCs w:val="28"/>
        </w:rPr>
        <w:t xml:space="preserve"> </w:t>
      </w:r>
      <w:r w:rsidR="00A12ECE" w:rsidRPr="00AE4402">
        <w:rPr>
          <w:rFonts w:ascii="Times New Roman" w:hAnsi="Times New Roman"/>
          <w:bCs/>
          <w:sz w:val="28"/>
          <w:szCs w:val="28"/>
        </w:rPr>
        <w:t>составляется</w:t>
      </w:r>
      <w:r w:rsidR="00A12ECE" w:rsidRPr="00AE4402">
        <w:rPr>
          <w:rFonts w:ascii="Times New Roman" w:hAnsi="Times New Roman"/>
          <w:sz w:val="28"/>
          <w:szCs w:val="28"/>
        </w:rPr>
        <w:t xml:space="preserve"> на этапе формирования проекта бюджета на очередной финансовый год (на очередной финансовый год и плановый период), после утверждения, которого план при необходимости уточняется учреждением и направляется на утверждение учредителю либо утверждается учреждением.</w:t>
      </w:r>
    </w:p>
    <w:p w:rsidR="00A12ECE" w:rsidRPr="0043554D" w:rsidRDefault="00A12ECE" w:rsidP="00A12ECE">
      <w:pPr>
        <w:pStyle w:val="ad"/>
        <w:ind w:firstLine="709"/>
        <w:jc w:val="both"/>
        <w:rPr>
          <w:rFonts w:ascii="Times New Roman" w:hAnsi="Times New Roman"/>
          <w:sz w:val="28"/>
          <w:szCs w:val="28"/>
        </w:rPr>
      </w:pPr>
      <w:r w:rsidRPr="00AE4402">
        <w:rPr>
          <w:rFonts w:ascii="Times New Roman" w:hAnsi="Times New Roman"/>
          <w:sz w:val="28"/>
          <w:szCs w:val="28"/>
        </w:rPr>
        <w:t xml:space="preserve">Утвержденный План ФХД и утвержденный План ФХД с учетом изменений размещаются в сети Интернет на официальном сайте http://www.bus.gov.ru </w:t>
      </w:r>
      <w:r w:rsidRPr="0043554D">
        <w:rPr>
          <w:rFonts w:ascii="Times New Roman" w:hAnsi="Times New Roman"/>
          <w:sz w:val="28"/>
          <w:szCs w:val="28"/>
        </w:rPr>
        <w:t>(</w:t>
      </w:r>
      <w:hyperlink r:id="rId10" w:history="1">
        <w:r w:rsidRPr="00DC0B3E">
          <w:rPr>
            <w:rFonts w:ascii="Times New Roman" w:hAnsi="Times New Roman"/>
            <w:sz w:val="28"/>
            <w:szCs w:val="28"/>
          </w:rPr>
          <w:t>п. 3</w:t>
        </w:r>
      </w:hyperlink>
      <w:r w:rsidRPr="0043554D">
        <w:rPr>
          <w:rFonts w:ascii="Times New Roman" w:hAnsi="Times New Roman"/>
          <w:sz w:val="28"/>
          <w:szCs w:val="28"/>
        </w:rPr>
        <w:t xml:space="preserve"> Порядка, утвержденного </w:t>
      </w:r>
      <w:hyperlink r:id="rId11" w:history="1">
        <w:r w:rsidRPr="00DC0B3E">
          <w:rPr>
            <w:rFonts w:ascii="Times New Roman" w:hAnsi="Times New Roman"/>
            <w:sz w:val="28"/>
            <w:szCs w:val="28"/>
          </w:rPr>
          <w:t>приказом</w:t>
        </w:r>
      </w:hyperlink>
      <w:r w:rsidRPr="0043554D">
        <w:rPr>
          <w:rFonts w:ascii="Times New Roman" w:hAnsi="Times New Roman"/>
          <w:sz w:val="28"/>
          <w:szCs w:val="28"/>
        </w:rPr>
        <w:t xml:space="preserve"> Минфина России от 21.07.2011 № 86н).</w:t>
      </w:r>
    </w:p>
    <w:p w:rsidR="00DC0B3E" w:rsidRDefault="00A12ECE" w:rsidP="00DC0B3E">
      <w:pPr>
        <w:pStyle w:val="ad"/>
        <w:ind w:firstLine="709"/>
        <w:jc w:val="both"/>
        <w:rPr>
          <w:rFonts w:ascii="Times New Roman" w:hAnsi="Times New Roman"/>
          <w:sz w:val="28"/>
          <w:szCs w:val="28"/>
        </w:rPr>
      </w:pPr>
      <w:r w:rsidRPr="00DC0B3E">
        <w:rPr>
          <w:rFonts w:ascii="Times New Roman" w:hAnsi="Times New Roman"/>
          <w:sz w:val="28"/>
          <w:szCs w:val="28"/>
        </w:rPr>
        <w:t xml:space="preserve">В ходе проверки установлено, что за проверяемый период </w:t>
      </w:r>
      <w:r w:rsidR="00B90E3F" w:rsidRPr="001F2E85">
        <w:rPr>
          <w:rFonts w:ascii="Times New Roman" w:hAnsi="Times New Roman"/>
          <w:sz w:val="28"/>
          <w:szCs w:val="28"/>
        </w:rPr>
        <w:t>МБОУ «</w:t>
      </w:r>
      <w:r w:rsidR="001F2E85" w:rsidRPr="001F2E85">
        <w:rPr>
          <w:rFonts w:ascii="Times New Roman" w:hAnsi="Times New Roman"/>
          <w:sz w:val="28"/>
          <w:szCs w:val="28"/>
        </w:rPr>
        <w:t>Кириковская средняя школа</w:t>
      </w:r>
      <w:r w:rsidR="00B90E3F" w:rsidRPr="001F2E85">
        <w:rPr>
          <w:rFonts w:ascii="Times New Roman" w:hAnsi="Times New Roman"/>
          <w:sz w:val="28"/>
          <w:szCs w:val="28"/>
        </w:rPr>
        <w:t>»</w:t>
      </w:r>
      <w:r w:rsidR="00DC0B3E" w:rsidRPr="001F2E85">
        <w:rPr>
          <w:rFonts w:ascii="Times New Roman" w:hAnsi="Times New Roman"/>
          <w:sz w:val="28"/>
          <w:szCs w:val="28"/>
        </w:rPr>
        <w:t>, план ФХД размещался</w:t>
      </w:r>
      <w:r w:rsidRPr="001F2E85">
        <w:rPr>
          <w:rFonts w:ascii="Times New Roman" w:hAnsi="Times New Roman"/>
          <w:sz w:val="28"/>
          <w:szCs w:val="28"/>
        </w:rPr>
        <w:t xml:space="preserve"> на bus.gov.ru.</w:t>
      </w:r>
      <w:r w:rsidR="00DC0B3E" w:rsidRPr="00DC0B3E">
        <w:rPr>
          <w:rFonts w:ascii="Times New Roman" w:hAnsi="Times New Roman"/>
          <w:sz w:val="28"/>
          <w:szCs w:val="28"/>
        </w:rPr>
        <w:t xml:space="preserve"> </w:t>
      </w:r>
    </w:p>
    <w:p w:rsidR="00056879" w:rsidRDefault="002D68FC" w:rsidP="00DC0B3E">
      <w:pPr>
        <w:pStyle w:val="ad"/>
        <w:ind w:firstLine="709"/>
        <w:jc w:val="both"/>
        <w:rPr>
          <w:rFonts w:ascii="Times New Roman" w:hAnsi="Times New Roman"/>
          <w:sz w:val="28"/>
          <w:szCs w:val="28"/>
        </w:rPr>
      </w:pPr>
      <w:r>
        <w:rPr>
          <w:rFonts w:ascii="Times New Roman" w:hAnsi="Times New Roman"/>
          <w:sz w:val="28"/>
          <w:szCs w:val="28"/>
        </w:rPr>
        <w:t xml:space="preserve">После утвержденного плана ФХД в течении десяти рабочих дней согласно части 8 статьи 17 </w:t>
      </w:r>
      <w:r w:rsidR="00E54DF8">
        <w:rPr>
          <w:rFonts w:ascii="Times New Roman" w:hAnsi="Times New Roman"/>
          <w:sz w:val="28"/>
          <w:szCs w:val="28"/>
        </w:rPr>
        <w:t>и согласно части 10 статьи 21</w:t>
      </w:r>
      <w:r w:rsidR="00E54DF8" w:rsidRPr="00E54DF8">
        <w:rPr>
          <w:rFonts w:ascii="Times New Roman" w:hAnsi="Times New Roman"/>
          <w:sz w:val="28"/>
          <w:szCs w:val="28"/>
        </w:rPr>
        <w:t xml:space="preserve"> </w:t>
      </w:r>
      <w:r w:rsidR="00E54DF8">
        <w:rPr>
          <w:rFonts w:ascii="Times New Roman" w:hAnsi="Times New Roman"/>
          <w:sz w:val="28"/>
          <w:szCs w:val="28"/>
        </w:rPr>
        <w:t>Закона № 44-ФЗ утверждается план закупки, план график</w:t>
      </w:r>
      <w:r>
        <w:rPr>
          <w:rFonts w:ascii="Times New Roman" w:hAnsi="Times New Roman"/>
          <w:sz w:val="28"/>
          <w:szCs w:val="28"/>
        </w:rPr>
        <w:t xml:space="preserve"> </w:t>
      </w:r>
      <w:r w:rsidR="00E54DF8">
        <w:rPr>
          <w:rFonts w:ascii="Times New Roman" w:hAnsi="Times New Roman"/>
          <w:sz w:val="28"/>
          <w:szCs w:val="28"/>
        </w:rPr>
        <w:t xml:space="preserve">и </w:t>
      </w:r>
      <w:r>
        <w:rPr>
          <w:rFonts w:ascii="Times New Roman" w:hAnsi="Times New Roman"/>
          <w:sz w:val="28"/>
          <w:szCs w:val="28"/>
        </w:rPr>
        <w:t xml:space="preserve">в течении трех рабочих дней размещается в </w:t>
      </w:r>
      <w:r w:rsidR="00056879" w:rsidRPr="00AE4402">
        <w:rPr>
          <w:rFonts w:ascii="Times New Roman" w:hAnsi="Times New Roman"/>
          <w:sz w:val="28"/>
          <w:szCs w:val="28"/>
        </w:rPr>
        <w:t>единой информационной системе</w:t>
      </w:r>
      <w:r w:rsidR="00056879">
        <w:rPr>
          <w:rFonts w:ascii="Times New Roman" w:hAnsi="Times New Roman"/>
          <w:sz w:val="28"/>
          <w:szCs w:val="28"/>
        </w:rPr>
        <w:t xml:space="preserve"> (часть 9 статьи 17</w:t>
      </w:r>
      <w:r w:rsidR="00E54DF8">
        <w:rPr>
          <w:rFonts w:ascii="Times New Roman" w:hAnsi="Times New Roman"/>
          <w:sz w:val="28"/>
          <w:szCs w:val="28"/>
        </w:rPr>
        <w:t>, части 15 статьи 21</w:t>
      </w:r>
      <w:r w:rsidR="00056879">
        <w:rPr>
          <w:rFonts w:ascii="Times New Roman" w:hAnsi="Times New Roman"/>
          <w:sz w:val="28"/>
          <w:szCs w:val="28"/>
        </w:rPr>
        <w:t xml:space="preserve"> Закона №44-ФЗ).</w:t>
      </w:r>
    </w:p>
    <w:p w:rsidR="00E61F52" w:rsidRPr="00C41F55" w:rsidRDefault="0079485D" w:rsidP="00E61F52">
      <w:pPr>
        <w:pStyle w:val="ad"/>
        <w:ind w:firstLine="709"/>
        <w:jc w:val="both"/>
        <w:rPr>
          <w:rFonts w:ascii="Times New Roman" w:hAnsi="Times New Roman"/>
          <w:sz w:val="28"/>
          <w:szCs w:val="28"/>
        </w:rPr>
      </w:pPr>
      <w:r>
        <w:rPr>
          <w:rFonts w:ascii="Times New Roman" w:hAnsi="Times New Roman"/>
          <w:sz w:val="28"/>
          <w:szCs w:val="28"/>
        </w:rPr>
        <w:t xml:space="preserve">МБОУ </w:t>
      </w:r>
      <w:r w:rsidRPr="00520EEE">
        <w:rPr>
          <w:rFonts w:ascii="Times New Roman" w:hAnsi="Times New Roman"/>
          <w:sz w:val="28"/>
          <w:szCs w:val="28"/>
        </w:rPr>
        <w:t>«</w:t>
      </w:r>
      <w:r>
        <w:rPr>
          <w:rFonts w:ascii="Times New Roman" w:hAnsi="Times New Roman"/>
          <w:sz w:val="28"/>
          <w:szCs w:val="28"/>
        </w:rPr>
        <w:t>Кириковская средняя школа</w:t>
      </w:r>
      <w:r w:rsidRPr="00520EEE">
        <w:rPr>
          <w:rFonts w:ascii="Times New Roman" w:hAnsi="Times New Roman"/>
          <w:sz w:val="28"/>
          <w:szCs w:val="28"/>
        </w:rPr>
        <w:t>»</w:t>
      </w:r>
      <w:r>
        <w:rPr>
          <w:rFonts w:ascii="Times New Roman" w:hAnsi="Times New Roman"/>
          <w:sz w:val="28"/>
          <w:szCs w:val="28"/>
        </w:rPr>
        <w:t xml:space="preserve"> </w:t>
      </w:r>
      <w:r w:rsidR="00E61F52" w:rsidRPr="005C1794">
        <w:rPr>
          <w:rFonts w:ascii="Times New Roman" w:hAnsi="Times New Roman"/>
          <w:sz w:val="28"/>
          <w:szCs w:val="28"/>
        </w:rPr>
        <w:t xml:space="preserve">в проверяемом периоде на официальном сайте в структурированном виде были опубликованы план закупки </w:t>
      </w:r>
      <w:r w:rsidR="00E61F52" w:rsidRPr="00BA0736">
        <w:rPr>
          <w:rFonts w:ascii="Times New Roman" w:hAnsi="Times New Roman"/>
          <w:sz w:val="28"/>
          <w:szCs w:val="28"/>
        </w:rPr>
        <w:t>и план-график размещения заказов на поставку товаров, выполнение работ,</w:t>
      </w:r>
      <w:r w:rsidR="00E61F52" w:rsidRPr="005C1794">
        <w:rPr>
          <w:rFonts w:ascii="Times New Roman" w:hAnsi="Times New Roman"/>
          <w:sz w:val="28"/>
          <w:szCs w:val="28"/>
        </w:rPr>
        <w:t xml:space="preserve"> оказания услуг для обеспечения государственных и муниципальных нужд на 2017 год, </w:t>
      </w:r>
      <w:r w:rsidR="00C41F55">
        <w:rPr>
          <w:rFonts w:ascii="Times New Roman" w:hAnsi="Times New Roman"/>
          <w:sz w:val="28"/>
          <w:szCs w:val="28"/>
        </w:rPr>
        <w:t>без</w:t>
      </w:r>
      <w:r w:rsidR="00E61F52" w:rsidRPr="005C1794">
        <w:rPr>
          <w:rFonts w:ascii="Times New Roman" w:hAnsi="Times New Roman"/>
          <w:sz w:val="28"/>
          <w:szCs w:val="28"/>
        </w:rPr>
        <w:t xml:space="preserve"> </w:t>
      </w:r>
      <w:r w:rsidR="00E61F52" w:rsidRPr="00C41F55">
        <w:rPr>
          <w:rFonts w:ascii="Times New Roman" w:hAnsi="Times New Roman"/>
          <w:sz w:val="28"/>
          <w:szCs w:val="28"/>
        </w:rPr>
        <w:t>на</w:t>
      </w:r>
      <w:r w:rsidR="00C41F55" w:rsidRPr="00C41F55">
        <w:rPr>
          <w:rFonts w:ascii="Times New Roman" w:hAnsi="Times New Roman"/>
          <w:sz w:val="28"/>
          <w:szCs w:val="28"/>
        </w:rPr>
        <w:t>рушения</w:t>
      </w:r>
      <w:r w:rsidR="00E61F52" w:rsidRPr="00C41F55">
        <w:rPr>
          <w:rFonts w:ascii="Times New Roman" w:hAnsi="Times New Roman"/>
          <w:sz w:val="28"/>
          <w:szCs w:val="28"/>
        </w:rPr>
        <w:t xml:space="preserve"> установленного законом срока размещения</w:t>
      </w:r>
      <w:r w:rsidR="00C41F55" w:rsidRPr="00C41F55">
        <w:rPr>
          <w:rFonts w:ascii="Times New Roman" w:hAnsi="Times New Roman"/>
          <w:sz w:val="28"/>
          <w:szCs w:val="28"/>
        </w:rPr>
        <w:t>.</w:t>
      </w:r>
    </w:p>
    <w:p w:rsidR="00E1431C" w:rsidRDefault="00E1431C" w:rsidP="00E1431C">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C41F55">
        <w:rPr>
          <w:rFonts w:ascii="Times New Roman" w:eastAsiaTheme="minorHAnsi" w:hAnsi="Times New Roman" w:cs="Times New Roman"/>
          <w:sz w:val="28"/>
          <w:szCs w:val="28"/>
          <w:lang w:eastAsia="en-US"/>
        </w:rPr>
        <w:t xml:space="preserve">Субъектом контроля в 2017 году было заключено </w:t>
      </w:r>
      <w:r w:rsidR="0079485D">
        <w:rPr>
          <w:rFonts w:ascii="Times New Roman" w:eastAsiaTheme="minorHAnsi" w:hAnsi="Times New Roman" w:cs="Times New Roman"/>
          <w:sz w:val="28"/>
          <w:szCs w:val="28"/>
          <w:lang w:eastAsia="en-US"/>
        </w:rPr>
        <w:t>35</w:t>
      </w:r>
      <w:r w:rsidR="00221870">
        <w:rPr>
          <w:rFonts w:ascii="Times New Roman" w:eastAsiaTheme="minorHAnsi" w:hAnsi="Times New Roman" w:cs="Times New Roman"/>
          <w:sz w:val="28"/>
          <w:szCs w:val="28"/>
          <w:lang w:eastAsia="en-US"/>
        </w:rPr>
        <w:t xml:space="preserve"> </w:t>
      </w:r>
      <w:r w:rsidR="00FC0C0D">
        <w:rPr>
          <w:rFonts w:ascii="Times New Roman" w:eastAsiaTheme="minorHAnsi" w:hAnsi="Times New Roman" w:cs="Times New Roman"/>
          <w:sz w:val="28"/>
          <w:szCs w:val="28"/>
          <w:lang w:eastAsia="en-US"/>
        </w:rPr>
        <w:t>контрактов</w:t>
      </w:r>
      <w:r w:rsidRPr="00E1431C">
        <w:rPr>
          <w:rFonts w:ascii="Times New Roman" w:eastAsiaTheme="minorHAnsi" w:hAnsi="Times New Roman" w:cs="Times New Roman"/>
          <w:sz w:val="28"/>
          <w:szCs w:val="28"/>
          <w:lang w:eastAsia="en-US"/>
        </w:rPr>
        <w:t xml:space="preserve"> с единственным поставщиком (подрядчиком, исполнителем) на общую сумму -</w:t>
      </w:r>
      <w:r w:rsidR="00C41F55">
        <w:rPr>
          <w:rFonts w:ascii="Times New Roman" w:eastAsiaTheme="minorHAnsi" w:hAnsi="Times New Roman" w:cs="Times New Roman"/>
          <w:sz w:val="28"/>
          <w:szCs w:val="28"/>
          <w:lang w:eastAsia="en-US"/>
        </w:rPr>
        <w:t>3756909,31</w:t>
      </w:r>
      <w:r w:rsidR="00FC0C0D" w:rsidRPr="00FC0C0D">
        <w:rPr>
          <w:rFonts w:ascii="Times New Roman" w:eastAsiaTheme="minorHAnsi" w:hAnsi="Times New Roman" w:cs="Times New Roman"/>
          <w:sz w:val="28"/>
          <w:szCs w:val="28"/>
          <w:lang w:eastAsia="en-US"/>
        </w:rPr>
        <w:t xml:space="preserve"> </w:t>
      </w:r>
      <w:r w:rsidR="00D37048" w:rsidRPr="00FC0C0D">
        <w:rPr>
          <w:rFonts w:ascii="Times New Roman" w:eastAsiaTheme="minorHAnsi" w:hAnsi="Times New Roman" w:cs="Times New Roman"/>
          <w:sz w:val="28"/>
          <w:szCs w:val="28"/>
          <w:lang w:eastAsia="en-US"/>
        </w:rPr>
        <w:t>руб.</w:t>
      </w:r>
      <w:r w:rsidRPr="00FC0C0D">
        <w:rPr>
          <w:rFonts w:ascii="Times New Roman" w:eastAsiaTheme="minorHAnsi" w:hAnsi="Times New Roman" w:cs="Times New Roman"/>
          <w:sz w:val="28"/>
          <w:szCs w:val="28"/>
          <w:lang w:eastAsia="en-US"/>
        </w:rPr>
        <w:t>, в</w:t>
      </w:r>
      <w:r w:rsidRPr="00D37048">
        <w:rPr>
          <w:rFonts w:ascii="Times New Roman" w:eastAsiaTheme="minorHAnsi" w:hAnsi="Times New Roman" w:cs="Times New Roman"/>
          <w:sz w:val="28"/>
          <w:szCs w:val="28"/>
          <w:lang w:eastAsia="en-US"/>
        </w:rPr>
        <w:t xml:space="preserve"> том</w:t>
      </w:r>
      <w:r w:rsidRPr="00E1431C">
        <w:rPr>
          <w:rFonts w:ascii="Times New Roman" w:eastAsiaTheme="minorHAnsi" w:hAnsi="Times New Roman" w:cs="Times New Roman"/>
          <w:sz w:val="28"/>
          <w:szCs w:val="28"/>
          <w:lang w:eastAsia="en-US"/>
        </w:rPr>
        <w:t xml:space="preserve"> числе: </w:t>
      </w:r>
    </w:p>
    <w:p w:rsidR="00E1431C" w:rsidRDefault="00E1431C" w:rsidP="00E1431C">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E1431C">
        <w:rPr>
          <w:rFonts w:ascii="Times New Roman" w:eastAsiaTheme="minorHAnsi" w:hAnsi="Times New Roman" w:cs="Times New Roman"/>
          <w:sz w:val="28"/>
          <w:szCs w:val="28"/>
          <w:lang w:eastAsia="en-US"/>
        </w:rPr>
        <w:t xml:space="preserve">- по пункту 1 части 1 статьи 93 Закона № 44-ФЗ </w:t>
      </w:r>
      <w:r w:rsidRPr="0079485D">
        <w:rPr>
          <w:rFonts w:ascii="Times New Roman" w:eastAsiaTheme="minorHAnsi" w:hAnsi="Times New Roman" w:cs="Times New Roman"/>
          <w:sz w:val="28"/>
          <w:szCs w:val="28"/>
          <w:lang w:eastAsia="en-US"/>
        </w:rPr>
        <w:t xml:space="preserve">заключен </w:t>
      </w:r>
      <w:r w:rsidR="00FC0C0D" w:rsidRPr="0079485D">
        <w:rPr>
          <w:rFonts w:ascii="Times New Roman" w:eastAsiaTheme="minorHAnsi" w:hAnsi="Times New Roman" w:cs="Times New Roman"/>
          <w:sz w:val="28"/>
          <w:szCs w:val="28"/>
          <w:lang w:eastAsia="en-US"/>
        </w:rPr>
        <w:t>1</w:t>
      </w:r>
      <w:r w:rsidRPr="0079485D">
        <w:rPr>
          <w:rFonts w:ascii="Times New Roman" w:eastAsiaTheme="minorHAnsi" w:hAnsi="Times New Roman" w:cs="Times New Roman"/>
          <w:sz w:val="28"/>
          <w:szCs w:val="28"/>
          <w:lang w:eastAsia="en-US"/>
        </w:rPr>
        <w:t xml:space="preserve"> контракт</w:t>
      </w:r>
      <w:r w:rsidRPr="00E1431C">
        <w:rPr>
          <w:rFonts w:ascii="Times New Roman" w:eastAsiaTheme="minorHAnsi" w:hAnsi="Times New Roman" w:cs="Times New Roman"/>
          <w:sz w:val="28"/>
          <w:szCs w:val="28"/>
          <w:lang w:eastAsia="en-US"/>
        </w:rPr>
        <w:t xml:space="preserve"> на общую сумму </w:t>
      </w:r>
      <w:r w:rsidR="0079485D">
        <w:rPr>
          <w:rFonts w:ascii="Times New Roman" w:eastAsiaTheme="minorHAnsi" w:hAnsi="Times New Roman" w:cs="Times New Roman"/>
          <w:sz w:val="28"/>
          <w:szCs w:val="28"/>
          <w:lang w:eastAsia="en-US"/>
        </w:rPr>
        <w:t>35340,00</w:t>
      </w:r>
      <w:r w:rsidR="0056648B">
        <w:rPr>
          <w:rFonts w:ascii="Times New Roman" w:eastAsiaTheme="minorHAnsi" w:hAnsi="Times New Roman" w:cs="Times New Roman"/>
          <w:sz w:val="28"/>
          <w:szCs w:val="28"/>
          <w:lang w:eastAsia="en-US"/>
        </w:rPr>
        <w:t xml:space="preserve"> </w:t>
      </w:r>
      <w:r w:rsidRPr="00E1431C">
        <w:rPr>
          <w:rFonts w:ascii="Times New Roman" w:eastAsiaTheme="minorHAnsi" w:hAnsi="Times New Roman" w:cs="Times New Roman"/>
          <w:sz w:val="28"/>
          <w:szCs w:val="28"/>
          <w:lang w:eastAsia="en-US"/>
        </w:rPr>
        <w:t xml:space="preserve">руб.; </w:t>
      </w:r>
    </w:p>
    <w:p w:rsidR="00E1431C" w:rsidRDefault="00E1431C" w:rsidP="00E1431C">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E1431C">
        <w:rPr>
          <w:rFonts w:ascii="Times New Roman" w:eastAsiaTheme="minorHAnsi" w:hAnsi="Times New Roman" w:cs="Times New Roman"/>
          <w:sz w:val="28"/>
          <w:szCs w:val="28"/>
          <w:lang w:eastAsia="en-US"/>
        </w:rPr>
        <w:t xml:space="preserve">- по пункту 4 части 1 статьи 93 Закона № 44-ФЗ заключено </w:t>
      </w:r>
      <w:r w:rsidR="0079485D">
        <w:rPr>
          <w:rFonts w:ascii="Times New Roman" w:eastAsiaTheme="minorHAnsi" w:hAnsi="Times New Roman" w:cs="Times New Roman"/>
          <w:sz w:val="28"/>
          <w:szCs w:val="28"/>
          <w:lang w:eastAsia="en-US"/>
        </w:rPr>
        <w:t xml:space="preserve">28 </w:t>
      </w:r>
      <w:r w:rsidR="00D5706B" w:rsidRPr="00FC0C0D">
        <w:rPr>
          <w:rFonts w:ascii="Times New Roman" w:eastAsiaTheme="minorHAnsi" w:hAnsi="Times New Roman" w:cs="Times New Roman"/>
          <w:sz w:val="28"/>
          <w:szCs w:val="28"/>
          <w:lang w:eastAsia="en-US"/>
        </w:rPr>
        <w:t>к</w:t>
      </w:r>
      <w:r w:rsidR="0079485D">
        <w:rPr>
          <w:rFonts w:ascii="Times New Roman" w:eastAsiaTheme="minorHAnsi" w:hAnsi="Times New Roman" w:cs="Times New Roman"/>
          <w:sz w:val="28"/>
          <w:szCs w:val="28"/>
          <w:lang w:eastAsia="en-US"/>
        </w:rPr>
        <w:t>онтрактов</w:t>
      </w:r>
      <w:r w:rsidRPr="00E1431C">
        <w:rPr>
          <w:rFonts w:ascii="Times New Roman" w:eastAsiaTheme="minorHAnsi" w:hAnsi="Times New Roman" w:cs="Times New Roman"/>
          <w:sz w:val="28"/>
          <w:szCs w:val="28"/>
          <w:lang w:eastAsia="en-US"/>
        </w:rPr>
        <w:t xml:space="preserve"> на </w:t>
      </w:r>
      <w:r w:rsidRPr="005C22CA">
        <w:rPr>
          <w:rFonts w:ascii="Times New Roman" w:eastAsiaTheme="minorHAnsi" w:hAnsi="Times New Roman" w:cs="Times New Roman"/>
          <w:sz w:val="28"/>
          <w:szCs w:val="28"/>
          <w:lang w:eastAsia="en-US"/>
        </w:rPr>
        <w:t xml:space="preserve">общую сумму </w:t>
      </w:r>
      <w:r w:rsidR="0079485D">
        <w:rPr>
          <w:rFonts w:ascii="Times New Roman" w:eastAsiaTheme="minorHAnsi" w:hAnsi="Times New Roman" w:cs="Times New Roman"/>
          <w:sz w:val="28"/>
          <w:szCs w:val="28"/>
          <w:lang w:eastAsia="en-US"/>
        </w:rPr>
        <w:t>1254233,14</w:t>
      </w:r>
      <w:r w:rsidR="005C22CA" w:rsidRPr="005C22CA">
        <w:rPr>
          <w:rFonts w:ascii="Times New Roman" w:eastAsiaTheme="minorHAnsi" w:hAnsi="Times New Roman" w:cs="Times New Roman"/>
          <w:sz w:val="28"/>
          <w:szCs w:val="28"/>
          <w:lang w:eastAsia="en-US"/>
        </w:rPr>
        <w:t xml:space="preserve"> </w:t>
      </w:r>
      <w:r w:rsidRPr="005C22CA">
        <w:rPr>
          <w:rFonts w:ascii="Times New Roman" w:eastAsiaTheme="minorHAnsi" w:hAnsi="Times New Roman" w:cs="Times New Roman"/>
          <w:sz w:val="28"/>
          <w:szCs w:val="28"/>
          <w:lang w:eastAsia="en-US"/>
        </w:rPr>
        <w:t>руб.</w:t>
      </w:r>
      <w:r w:rsidRPr="00E1431C">
        <w:rPr>
          <w:rFonts w:ascii="Times New Roman" w:eastAsiaTheme="minorHAnsi" w:hAnsi="Times New Roman" w:cs="Times New Roman"/>
          <w:sz w:val="28"/>
          <w:szCs w:val="28"/>
          <w:lang w:eastAsia="en-US"/>
        </w:rPr>
        <w:t xml:space="preserve"> Проверкой установлено, что годовой объем закупок, осуществленный на основании пункта 4 части 1 статьи 93 Закона № 44-ФЗ, не превышает двух миллионов рублей; </w:t>
      </w:r>
    </w:p>
    <w:p w:rsidR="00E1431C" w:rsidRDefault="00E1431C" w:rsidP="00E1431C">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E1431C">
        <w:rPr>
          <w:rFonts w:ascii="Times New Roman" w:eastAsiaTheme="minorHAnsi" w:hAnsi="Times New Roman" w:cs="Times New Roman"/>
          <w:sz w:val="28"/>
          <w:szCs w:val="28"/>
          <w:lang w:eastAsia="en-US"/>
        </w:rPr>
        <w:t xml:space="preserve">- по пункту 5 части 1 статьи 93 Закона № 44-ФЗ </w:t>
      </w:r>
      <w:r w:rsidRPr="00FC0C0D">
        <w:rPr>
          <w:rFonts w:ascii="Times New Roman" w:eastAsiaTheme="minorHAnsi" w:hAnsi="Times New Roman" w:cs="Times New Roman"/>
          <w:sz w:val="28"/>
          <w:szCs w:val="28"/>
          <w:lang w:eastAsia="en-US"/>
        </w:rPr>
        <w:t>заключено</w:t>
      </w:r>
      <w:r w:rsidR="00FC0C0D" w:rsidRPr="00FC0C0D">
        <w:rPr>
          <w:rFonts w:ascii="Times New Roman" w:eastAsiaTheme="minorHAnsi" w:hAnsi="Times New Roman" w:cs="Times New Roman"/>
          <w:sz w:val="28"/>
          <w:szCs w:val="28"/>
          <w:lang w:eastAsia="en-US"/>
        </w:rPr>
        <w:t xml:space="preserve"> </w:t>
      </w:r>
      <w:r w:rsidR="0079485D">
        <w:rPr>
          <w:rFonts w:ascii="Times New Roman" w:eastAsiaTheme="minorHAnsi" w:hAnsi="Times New Roman" w:cs="Times New Roman"/>
          <w:sz w:val="28"/>
          <w:szCs w:val="28"/>
          <w:lang w:eastAsia="en-US"/>
        </w:rPr>
        <w:t xml:space="preserve">4 </w:t>
      </w:r>
      <w:r w:rsidR="00D5706B" w:rsidRPr="00FC0C0D">
        <w:rPr>
          <w:rFonts w:ascii="Times New Roman" w:eastAsiaTheme="minorHAnsi" w:hAnsi="Times New Roman" w:cs="Times New Roman"/>
          <w:sz w:val="28"/>
          <w:szCs w:val="28"/>
          <w:lang w:eastAsia="en-US"/>
        </w:rPr>
        <w:t>контракт</w:t>
      </w:r>
      <w:r w:rsidR="0079485D">
        <w:rPr>
          <w:rFonts w:ascii="Times New Roman" w:eastAsiaTheme="minorHAnsi" w:hAnsi="Times New Roman" w:cs="Times New Roman"/>
          <w:sz w:val="28"/>
          <w:szCs w:val="28"/>
          <w:lang w:eastAsia="en-US"/>
        </w:rPr>
        <w:t>а</w:t>
      </w:r>
      <w:r w:rsidRPr="00E1431C">
        <w:rPr>
          <w:rFonts w:ascii="Times New Roman" w:eastAsiaTheme="minorHAnsi" w:hAnsi="Times New Roman" w:cs="Times New Roman"/>
          <w:sz w:val="28"/>
          <w:szCs w:val="28"/>
          <w:lang w:eastAsia="en-US"/>
        </w:rPr>
        <w:t xml:space="preserve"> на общую </w:t>
      </w:r>
      <w:r w:rsidRPr="004E5B80">
        <w:rPr>
          <w:rFonts w:ascii="Times New Roman" w:eastAsiaTheme="minorHAnsi" w:hAnsi="Times New Roman" w:cs="Times New Roman"/>
          <w:sz w:val="28"/>
          <w:szCs w:val="28"/>
          <w:lang w:eastAsia="en-US"/>
        </w:rPr>
        <w:t xml:space="preserve">сумму </w:t>
      </w:r>
      <w:r w:rsidR="0079485D">
        <w:rPr>
          <w:rFonts w:ascii="Times New Roman" w:eastAsiaTheme="minorHAnsi" w:hAnsi="Times New Roman" w:cs="Times New Roman"/>
          <w:sz w:val="28"/>
          <w:szCs w:val="28"/>
          <w:lang w:eastAsia="en-US"/>
        </w:rPr>
        <w:t>918382,65</w:t>
      </w:r>
      <w:r w:rsidR="004E5B80" w:rsidRPr="004E5B80">
        <w:rPr>
          <w:rFonts w:ascii="Times New Roman" w:eastAsiaTheme="minorHAnsi" w:hAnsi="Times New Roman" w:cs="Times New Roman"/>
          <w:sz w:val="28"/>
          <w:szCs w:val="28"/>
          <w:lang w:eastAsia="en-US"/>
        </w:rPr>
        <w:t xml:space="preserve"> </w:t>
      </w:r>
      <w:r w:rsidRPr="004E5B80">
        <w:rPr>
          <w:rFonts w:ascii="Times New Roman" w:eastAsiaTheme="minorHAnsi" w:hAnsi="Times New Roman" w:cs="Times New Roman"/>
          <w:sz w:val="28"/>
          <w:szCs w:val="28"/>
          <w:lang w:eastAsia="en-US"/>
        </w:rPr>
        <w:t>руб.;</w:t>
      </w:r>
      <w:r w:rsidRPr="00E1431C">
        <w:rPr>
          <w:rFonts w:ascii="Times New Roman" w:eastAsiaTheme="minorHAnsi" w:hAnsi="Times New Roman" w:cs="Times New Roman"/>
          <w:sz w:val="28"/>
          <w:szCs w:val="28"/>
          <w:lang w:eastAsia="en-US"/>
        </w:rPr>
        <w:t xml:space="preserve"> </w:t>
      </w:r>
    </w:p>
    <w:p w:rsidR="00E1431C" w:rsidRDefault="00E1431C" w:rsidP="00E1431C">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FC04FB">
        <w:rPr>
          <w:rFonts w:ascii="Times New Roman" w:eastAsiaTheme="minorHAnsi" w:hAnsi="Times New Roman" w:cs="Times New Roman"/>
          <w:sz w:val="28"/>
          <w:szCs w:val="28"/>
          <w:lang w:eastAsia="en-US"/>
        </w:rPr>
        <w:t xml:space="preserve">- по пункту 8 части 1 статьи 93 Закона № 44-ФЗ заключен </w:t>
      </w:r>
      <w:r w:rsidR="0079485D">
        <w:rPr>
          <w:rFonts w:ascii="Times New Roman" w:eastAsiaTheme="minorHAnsi" w:hAnsi="Times New Roman" w:cs="Times New Roman"/>
          <w:sz w:val="28"/>
          <w:szCs w:val="28"/>
          <w:lang w:eastAsia="en-US"/>
        </w:rPr>
        <w:t>1</w:t>
      </w:r>
      <w:r w:rsidRPr="00FC04FB">
        <w:rPr>
          <w:rFonts w:ascii="Times New Roman" w:eastAsiaTheme="minorHAnsi" w:hAnsi="Times New Roman" w:cs="Times New Roman"/>
          <w:sz w:val="28"/>
          <w:szCs w:val="28"/>
          <w:lang w:eastAsia="en-US"/>
        </w:rPr>
        <w:t xml:space="preserve"> контракт на сумму </w:t>
      </w:r>
      <w:r w:rsidR="0079485D">
        <w:rPr>
          <w:rFonts w:ascii="Times New Roman" w:eastAsiaTheme="minorHAnsi" w:hAnsi="Times New Roman" w:cs="Times New Roman"/>
          <w:sz w:val="28"/>
          <w:szCs w:val="28"/>
          <w:lang w:eastAsia="en-US"/>
        </w:rPr>
        <w:t>72080,00</w:t>
      </w:r>
      <w:r w:rsidR="00FC04FB" w:rsidRPr="00FC04FB">
        <w:rPr>
          <w:rFonts w:ascii="Times New Roman" w:eastAsiaTheme="minorHAnsi" w:hAnsi="Times New Roman" w:cs="Times New Roman"/>
          <w:sz w:val="28"/>
          <w:szCs w:val="28"/>
          <w:lang w:eastAsia="en-US"/>
        </w:rPr>
        <w:t xml:space="preserve"> </w:t>
      </w:r>
      <w:r w:rsidRPr="00FC04FB">
        <w:rPr>
          <w:rFonts w:ascii="Times New Roman" w:eastAsiaTheme="minorHAnsi" w:hAnsi="Times New Roman" w:cs="Times New Roman"/>
          <w:sz w:val="28"/>
          <w:szCs w:val="28"/>
          <w:lang w:eastAsia="en-US"/>
        </w:rPr>
        <w:t>руб.;</w:t>
      </w:r>
      <w:r w:rsidRPr="00E1431C">
        <w:rPr>
          <w:rFonts w:ascii="Times New Roman" w:eastAsiaTheme="minorHAnsi" w:hAnsi="Times New Roman" w:cs="Times New Roman"/>
          <w:sz w:val="28"/>
          <w:szCs w:val="28"/>
          <w:lang w:eastAsia="en-US"/>
        </w:rPr>
        <w:t xml:space="preserve"> </w:t>
      </w:r>
    </w:p>
    <w:p w:rsidR="00A454D5" w:rsidRDefault="00E1431C" w:rsidP="00E1431C">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E1431C">
        <w:rPr>
          <w:rFonts w:ascii="Times New Roman" w:eastAsiaTheme="minorHAnsi" w:hAnsi="Times New Roman" w:cs="Times New Roman"/>
          <w:sz w:val="28"/>
          <w:szCs w:val="28"/>
          <w:lang w:eastAsia="en-US"/>
        </w:rPr>
        <w:t xml:space="preserve">- по пункту 29 части 1 статьи 93 Закона № 44-ФЗ заключен </w:t>
      </w:r>
      <w:r w:rsidRPr="0079485D">
        <w:rPr>
          <w:rFonts w:ascii="Times New Roman" w:eastAsiaTheme="minorHAnsi" w:hAnsi="Times New Roman" w:cs="Times New Roman"/>
          <w:sz w:val="28"/>
          <w:szCs w:val="28"/>
          <w:lang w:eastAsia="en-US"/>
        </w:rPr>
        <w:t>1</w:t>
      </w:r>
      <w:r w:rsidRPr="00E1431C">
        <w:rPr>
          <w:rFonts w:ascii="Times New Roman" w:eastAsiaTheme="minorHAnsi" w:hAnsi="Times New Roman" w:cs="Times New Roman"/>
          <w:sz w:val="28"/>
          <w:szCs w:val="28"/>
          <w:lang w:eastAsia="en-US"/>
        </w:rPr>
        <w:t xml:space="preserve"> контракт на сумму</w:t>
      </w:r>
      <w:r w:rsidR="0056648B">
        <w:rPr>
          <w:rFonts w:ascii="Times New Roman" w:eastAsiaTheme="minorHAnsi" w:hAnsi="Times New Roman" w:cs="Times New Roman"/>
          <w:sz w:val="28"/>
          <w:szCs w:val="28"/>
          <w:lang w:eastAsia="en-US"/>
        </w:rPr>
        <w:t xml:space="preserve"> </w:t>
      </w:r>
      <w:r w:rsidR="0079485D">
        <w:rPr>
          <w:rFonts w:ascii="Times New Roman" w:eastAsiaTheme="minorHAnsi" w:hAnsi="Times New Roman" w:cs="Times New Roman"/>
          <w:sz w:val="28"/>
          <w:szCs w:val="28"/>
          <w:lang w:eastAsia="en-US"/>
        </w:rPr>
        <w:t>2284000,00</w:t>
      </w:r>
      <w:r w:rsidR="003D1A27">
        <w:rPr>
          <w:rFonts w:ascii="Times New Roman" w:eastAsiaTheme="minorHAnsi" w:hAnsi="Times New Roman" w:cs="Times New Roman"/>
          <w:sz w:val="28"/>
          <w:szCs w:val="28"/>
          <w:lang w:eastAsia="en-US"/>
        </w:rPr>
        <w:t xml:space="preserve"> </w:t>
      </w:r>
      <w:r w:rsidRPr="00E1431C">
        <w:rPr>
          <w:rFonts w:ascii="Times New Roman" w:eastAsiaTheme="minorHAnsi" w:hAnsi="Times New Roman" w:cs="Times New Roman"/>
          <w:sz w:val="28"/>
          <w:szCs w:val="28"/>
          <w:lang w:eastAsia="en-US"/>
        </w:rPr>
        <w:t>руб.</w:t>
      </w:r>
    </w:p>
    <w:p w:rsidR="004B342F" w:rsidRDefault="004B342F" w:rsidP="004B342F">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86488C">
        <w:rPr>
          <w:rFonts w:ascii="Times New Roman" w:eastAsiaTheme="minorHAnsi" w:hAnsi="Times New Roman" w:cs="Times New Roman"/>
          <w:sz w:val="28"/>
          <w:szCs w:val="28"/>
          <w:lang w:eastAsia="en-US"/>
        </w:rPr>
        <w:t xml:space="preserve">Заказчик при осуществлении закупок в проверяемом периоде </w:t>
      </w:r>
      <w:r>
        <w:rPr>
          <w:rFonts w:ascii="Times New Roman" w:eastAsiaTheme="minorHAnsi" w:hAnsi="Times New Roman" w:cs="Times New Roman"/>
          <w:sz w:val="28"/>
          <w:szCs w:val="28"/>
          <w:lang w:eastAsia="en-US"/>
        </w:rPr>
        <w:t xml:space="preserve">так же </w:t>
      </w:r>
      <w:r w:rsidRPr="0086488C">
        <w:rPr>
          <w:rFonts w:ascii="Times New Roman" w:eastAsiaTheme="minorHAnsi" w:hAnsi="Times New Roman" w:cs="Times New Roman"/>
          <w:sz w:val="28"/>
          <w:szCs w:val="28"/>
          <w:lang w:eastAsia="en-US"/>
        </w:rPr>
        <w:t xml:space="preserve">использовал конкурентные способы определения поставщиков (подрядчиков, исполнителей) </w:t>
      </w:r>
      <w:r>
        <w:rPr>
          <w:rFonts w:ascii="Times New Roman" w:eastAsiaTheme="minorHAnsi" w:hAnsi="Times New Roman" w:cs="Times New Roman"/>
          <w:sz w:val="28"/>
          <w:szCs w:val="28"/>
          <w:lang w:eastAsia="en-US"/>
        </w:rPr>
        <w:t>о</w:t>
      </w:r>
      <w:r w:rsidRPr="0086488C">
        <w:rPr>
          <w:rFonts w:ascii="Times New Roman" w:eastAsiaTheme="minorHAnsi" w:hAnsi="Times New Roman" w:cs="Times New Roman"/>
          <w:sz w:val="28"/>
          <w:szCs w:val="28"/>
          <w:lang w:eastAsia="en-US"/>
        </w:rPr>
        <w:t>существлял закупки</w:t>
      </w:r>
      <w:r>
        <w:rPr>
          <w:rFonts w:ascii="Times New Roman" w:eastAsiaTheme="minorHAnsi" w:hAnsi="Times New Roman" w:cs="Times New Roman"/>
          <w:sz w:val="28"/>
          <w:szCs w:val="28"/>
          <w:lang w:eastAsia="en-US"/>
        </w:rPr>
        <w:t xml:space="preserve"> путем проведения аукциона в электронной форме на сумму</w:t>
      </w:r>
      <w:r w:rsidRPr="0079485D">
        <w:rPr>
          <w:rFonts w:ascii="Times New Roman" w:eastAsiaTheme="minorHAnsi" w:hAnsi="Times New Roman" w:cs="Times New Roman"/>
          <w:sz w:val="28"/>
          <w:szCs w:val="28"/>
          <w:lang w:eastAsia="en-US"/>
        </w:rPr>
        <w:t>-</w:t>
      </w:r>
      <w:r w:rsidR="0079485D">
        <w:rPr>
          <w:rFonts w:ascii="Times New Roman" w:eastAsiaTheme="minorHAnsi" w:hAnsi="Times New Roman" w:cs="Times New Roman"/>
          <w:sz w:val="28"/>
          <w:szCs w:val="28"/>
          <w:lang w:eastAsia="en-US"/>
        </w:rPr>
        <w:t>1454064,74</w:t>
      </w:r>
      <w:r w:rsidRPr="00F4716A">
        <w:rPr>
          <w:rFonts w:ascii="Times New Roman" w:eastAsiaTheme="minorHAnsi" w:hAnsi="Times New Roman" w:cs="Times New Roman"/>
          <w:sz w:val="28"/>
          <w:szCs w:val="28"/>
          <w:lang w:eastAsia="en-US"/>
        </w:rPr>
        <w:t xml:space="preserve"> руб</w:t>
      </w:r>
      <w:r>
        <w:rPr>
          <w:rFonts w:ascii="Times New Roman" w:eastAsiaTheme="minorHAnsi" w:hAnsi="Times New Roman" w:cs="Times New Roman"/>
          <w:sz w:val="28"/>
          <w:szCs w:val="28"/>
          <w:lang w:eastAsia="en-US"/>
        </w:rPr>
        <w:t xml:space="preserve">., </w:t>
      </w:r>
      <w:r w:rsidR="0079485D">
        <w:rPr>
          <w:rFonts w:ascii="Times New Roman" w:eastAsiaTheme="minorHAnsi" w:hAnsi="Times New Roman" w:cs="Times New Roman"/>
          <w:sz w:val="28"/>
          <w:szCs w:val="28"/>
          <w:lang w:eastAsia="en-US"/>
        </w:rPr>
        <w:t>заключено 2 контракта</w:t>
      </w:r>
      <w:r>
        <w:rPr>
          <w:rFonts w:ascii="Times New Roman" w:eastAsiaTheme="minorHAnsi" w:hAnsi="Times New Roman" w:cs="Times New Roman"/>
          <w:sz w:val="28"/>
          <w:szCs w:val="28"/>
          <w:lang w:eastAsia="en-US"/>
        </w:rPr>
        <w:t>.</w:t>
      </w:r>
    </w:p>
    <w:p w:rsidR="008074D2" w:rsidRDefault="00B75768" w:rsidP="00E1431C">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B75768">
        <w:rPr>
          <w:rFonts w:ascii="Times New Roman" w:eastAsiaTheme="minorHAnsi" w:hAnsi="Times New Roman" w:cs="Times New Roman"/>
          <w:sz w:val="28"/>
          <w:szCs w:val="28"/>
          <w:lang w:eastAsia="en-US"/>
        </w:rPr>
        <w:lastRenderedPageBreak/>
        <w:t>В соответствии требованиями части 1 статьи 30 Федерального Закона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15% совокупного годового объема закупок, рассчитанного с учетом части 1.1 статьи 30 Закона № 44-ФЗ</w:t>
      </w:r>
      <w:r>
        <w:rPr>
          <w:rFonts w:ascii="Times New Roman" w:eastAsiaTheme="minorHAnsi" w:hAnsi="Times New Roman" w:cs="Times New Roman"/>
          <w:sz w:val="28"/>
          <w:szCs w:val="28"/>
          <w:lang w:eastAsia="en-US"/>
        </w:rPr>
        <w:t xml:space="preserve"> и </w:t>
      </w:r>
      <w:r w:rsidR="008074D2">
        <w:rPr>
          <w:rFonts w:ascii="Times New Roman" w:eastAsiaTheme="minorHAnsi" w:hAnsi="Times New Roman" w:cs="Times New Roman"/>
          <w:sz w:val="28"/>
          <w:szCs w:val="28"/>
          <w:lang w:eastAsia="en-US"/>
        </w:rPr>
        <w:t>по итогам года обязан составить отчет, разместив его</w:t>
      </w:r>
      <w:r>
        <w:rPr>
          <w:rFonts w:ascii="Times New Roman" w:eastAsiaTheme="minorHAnsi" w:hAnsi="Times New Roman" w:cs="Times New Roman"/>
          <w:sz w:val="28"/>
          <w:szCs w:val="28"/>
          <w:lang w:eastAsia="en-US"/>
        </w:rPr>
        <w:t xml:space="preserve"> в </w:t>
      </w:r>
      <w:r w:rsidRPr="00E17A21">
        <w:rPr>
          <w:rFonts w:ascii="Times New Roman" w:eastAsia="Times New Roman" w:hAnsi="Times New Roman" w:cs="Times New Roman"/>
          <w:sz w:val="28"/>
          <w:szCs w:val="28"/>
        </w:rPr>
        <w:t>единой информационной системе (далее - ЕИС)</w:t>
      </w:r>
      <w:r>
        <w:rPr>
          <w:rFonts w:ascii="Times New Roman" w:eastAsia="Times New Roman" w:hAnsi="Times New Roman" w:cs="Times New Roman"/>
          <w:sz w:val="28"/>
          <w:szCs w:val="28"/>
        </w:rPr>
        <w:t xml:space="preserve"> до 1 апреля</w:t>
      </w:r>
      <w:r w:rsidR="008074D2">
        <w:rPr>
          <w:rFonts w:ascii="Times New Roman" w:eastAsia="Times New Roman" w:hAnsi="Times New Roman" w:cs="Times New Roman"/>
          <w:sz w:val="28"/>
          <w:szCs w:val="28"/>
        </w:rPr>
        <w:t xml:space="preserve"> </w:t>
      </w:r>
      <w:r w:rsidR="008074D2" w:rsidRPr="008074D2">
        <w:rPr>
          <w:rFonts w:ascii="Times New Roman" w:eastAsiaTheme="minorHAnsi" w:hAnsi="Times New Roman" w:cs="Times New Roman"/>
          <w:sz w:val="28"/>
          <w:szCs w:val="28"/>
          <w:lang w:eastAsia="en-US"/>
        </w:rPr>
        <w:t>года, следующего за отчетным годом</w:t>
      </w:r>
      <w:r w:rsidR="008074D2">
        <w:rPr>
          <w:rFonts w:ascii="Times New Roman" w:eastAsiaTheme="minorHAnsi" w:hAnsi="Times New Roman" w:cs="Times New Roman"/>
          <w:sz w:val="28"/>
          <w:szCs w:val="28"/>
          <w:lang w:eastAsia="en-US"/>
        </w:rPr>
        <w:t xml:space="preserve">. </w:t>
      </w:r>
    </w:p>
    <w:p w:rsidR="002405C9" w:rsidRPr="0087777F" w:rsidRDefault="002405C9" w:rsidP="002405C9">
      <w:pPr>
        <w:spacing w:after="0" w:line="240" w:lineRule="auto"/>
        <w:ind w:firstLine="709"/>
        <w:jc w:val="both"/>
        <w:rPr>
          <w:rFonts w:ascii="Times New Roman" w:eastAsia="Calibri" w:hAnsi="Times New Roman" w:cs="Times New Roman"/>
          <w:color w:val="FF0000"/>
          <w:sz w:val="28"/>
          <w:szCs w:val="28"/>
          <w:lang w:eastAsia="ar-SA"/>
        </w:rPr>
      </w:pPr>
      <w:r w:rsidRPr="00BC4D13">
        <w:rPr>
          <w:rFonts w:ascii="Times New Roman" w:eastAsia="Calibri" w:hAnsi="Times New Roman" w:cs="Times New Roman"/>
          <w:sz w:val="28"/>
          <w:szCs w:val="28"/>
          <w:lang w:eastAsia="en-US"/>
        </w:rPr>
        <w:t xml:space="preserve">Отчет об объеме закупок у субъектов малого предпринимательства и социально ориентированных некоммерческих организаций за 2017 год размещен на Официальном сайте </w:t>
      </w:r>
      <w:r w:rsidRPr="00BC4D13">
        <w:rPr>
          <w:rFonts w:ascii="Times New Roman" w:eastAsia="Calibri" w:hAnsi="Times New Roman" w:cs="Times New Roman"/>
          <w:b/>
          <w:sz w:val="28"/>
          <w:szCs w:val="28"/>
          <w:lang w:eastAsia="en-US"/>
        </w:rPr>
        <w:t>с нарушением срока – 03.05.201</w:t>
      </w:r>
      <w:r w:rsidR="00763D7C">
        <w:rPr>
          <w:rFonts w:ascii="Times New Roman" w:eastAsia="Calibri" w:hAnsi="Times New Roman" w:cs="Times New Roman"/>
          <w:b/>
          <w:sz w:val="28"/>
          <w:szCs w:val="28"/>
          <w:lang w:eastAsia="en-US"/>
        </w:rPr>
        <w:t>8</w:t>
      </w:r>
      <w:r w:rsidRPr="00BC4D13">
        <w:rPr>
          <w:rFonts w:ascii="Times New Roman" w:eastAsia="Calibri" w:hAnsi="Times New Roman" w:cs="Times New Roman"/>
          <w:b/>
          <w:sz w:val="28"/>
          <w:szCs w:val="28"/>
          <w:lang w:eastAsia="en-US"/>
        </w:rPr>
        <w:t xml:space="preserve"> г.</w:t>
      </w:r>
      <w:r w:rsidR="0087777F">
        <w:rPr>
          <w:rFonts w:ascii="Times New Roman" w:eastAsia="Calibri" w:hAnsi="Times New Roman" w:cs="Times New Roman"/>
          <w:b/>
          <w:sz w:val="28"/>
          <w:szCs w:val="28"/>
          <w:lang w:eastAsia="en-US"/>
        </w:rPr>
        <w:t xml:space="preserve"> </w:t>
      </w:r>
    </w:p>
    <w:p w:rsidR="002405C9" w:rsidRDefault="002405C9" w:rsidP="00E1431C">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p>
    <w:p w:rsidR="00E61F52" w:rsidRPr="001D444A" w:rsidRDefault="00E61F52" w:rsidP="00E61F52">
      <w:pPr>
        <w:spacing w:after="0" w:line="240" w:lineRule="auto"/>
        <w:ind w:firstLine="709"/>
        <w:jc w:val="center"/>
        <w:rPr>
          <w:rFonts w:ascii="Times New Roman" w:eastAsia="Times New Roman" w:hAnsi="Times New Roman" w:cs="Times New Roman"/>
          <w:i/>
          <w:sz w:val="28"/>
          <w:szCs w:val="28"/>
        </w:rPr>
      </w:pPr>
      <w:r w:rsidRPr="001D444A">
        <w:rPr>
          <w:rFonts w:ascii="Times New Roman" w:eastAsia="Times New Roman" w:hAnsi="Times New Roman" w:cs="Times New Roman"/>
          <w:i/>
          <w:sz w:val="28"/>
          <w:szCs w:val="28"/>
        </w:rPr>
        <w:t>Определение и обоснование начальной (максимальной) цены контракта, цены контракта, заключаемого с единственным поставщиком</w:t>
      </w:r>
    </w:p>
    <w:p w:rsidR="00E61F52" w:rsidRPr="001D444A" w:rsidRDefault="00E61F52" w:rsidP="00E61F52">
      <w:pPr>
        <w:spacing w:after="0" w:line="240" w:lineRule="auto"/>
        <w:ind w:firstLine="709"/>
        <w:jc w:val="center"/>
        <w:rPr>
          <w:rFonts w:ascii="Times New Roman" w:eastAsia="Times New Roman" w:hAnsi="Times New Roman" w:cs="Times New Roman"/>
          <w:i/>
          <w:sz w:val="28"/>
          <w:szCs w:val="28"/>
        </w:rPr>
      </w:pPr>
      <w:r w:rsidRPr="001D444A">
        <w:rPr>
          <w:rFonts w:ascii="Times New Roman" w:eastAsia="Times New Roman" w:hAnsi="Times New Roman" w:cs="Times New Roman"/>
          <w:i/>
          <w:sz w:val="28"/>
          <w:szCs w:val="28"/>
        </w:rPr>
        <w:t xml:space="preserve"> (подрядчиком, исполнителем), включенной в план-график </w:t>
      </w:r>
    </w:p>
    <w:p w:rsidR="00E61F52" w:rsidRPr="004272A9" w:rsidRDefault="00E61F52" w:rsidP="00E61F52">
      <w:pPr>
        <w:spacing w:after="0" w:line="240" w:lineRule="auto"/>
        <w:ind w:firstLine="709"/>
        <w:jc w:val="center"/>
        <w:rPr>
          <w:rFonts w:ascii="Times New Roman" w:eastAsia="Times New Roman" w:hAnsi="Times New Roman" w:cs="Times New Roman"/>
          <w:i/>
          <w:sz w:val="28"/>
          <w:szCs w:val="28"/>
        </w:rPr>
      </w:pPr>
      <w:r w:rsidRPr="001D444A">
        <w:rPr>
          <w:rFonts w:ascii="Times New Roman" w:eastAsia="Times New Roman" w:hAnsi="Times New Roman" w:cs="Times New Roman"/>
          <w:i/>
          <w:sz w:val="28"/>
          <w:szCs w:val="28"/>
        </w:rPr>
        <w:t>(</w:t>
      </w:r>
      <w:r w:rsidRPr="001D444A">
        <w:rPr>
          <w:rFonts w:ascii="Times New Roman" w:eastAsia="Times New Roman" w:hAnsi="Times New Roman" w:cs="Times New Roman"/>
          <w:i/>
          <w:sz w:val="28"/>
          <w:szCs w:val="28"/>
          <w:u w:val="single"/>
        </w:rPr>
        <w:t>п. 3 ч. 8 ст. 99 Федерального закона № 44-ФЗ</w:t>
      </w:r>
      <w:r w:rsidRPr="001D444A">
        <w:rPr>
          <w:rFonts w:ascii="Times New Roman" w:eastAsia="Times New Roman" w:hAnsi="Times New Roman" w:cs="Times New Roman"/>
          <w:i/>
          <w:sz w:val="28"/>
          <w:szCs w:val="28"/>
        </w:rPr>
        <w:t>)</w:t>
      </w:r>
    </w:p>
    <w:p w:rsidR="00E61F52" w:rsidRPr="004272A9" w:rsidRDefault="00E61F52" w:rsidP="00E61F52">
      <w:pPr>
        <w:tabs>
          <w:tab w:val="left" w:pos="567"/>
        </w:tabs>
        <w:spacing w:after="0" w:line="240" w:lineRule="auto"/>
        <w:ind w:firstLine="709"/>
        <w:jc w:val="both"/>
        <w:rPr>
          <w:rFonts w:ascii="Times New Roman" w:eastAsia="Times New Roman" w:hAnsi="Times New Roman" w:cs="Times New Roman"/>
          <w:sz w:val="28"/>
          <w:szCs w:val="28"/>
        </w:rPr>
      </w:pPr>
    </w:p>
    <w:p w:rsidR="004272A9" w:rsidRPr="00E61F52" w:rsidRDefault="004272A9" w:rsidP="004272A9">
      <w:pPr>
        <w:tabs>
          <w:tab w:val="left" w:pos="567"/>
        </w:tabs>
        <w:spacing w:after="0" w:line="240" w:lineRule="auto"/>
        <w:ind w:firstLine="709"/>
        <w:jc w:val="both"/>
        <w:rPr>
          <w:rFonts w:ascii="Times New Roman" w:eastAsia="Times New Roman" w:hAnsi="Times New Roman" w:cs="Times New Roman"/>
          <w:sz w:val="28"/>
          <w:szCs w:val="28"/>
        </w:rPr>
      </w:pPr>
      <w:r w:rsidRPr="00E61F52">
        <w:rPr>
          <w:rFonts w:ascii="Times New Roman" w:eastAsia="Times New Roman" w:hAnsi="Times New Roman" w:cs="Times New Roman"/>
          <w:sz w:val="28"/>
          <w:szCs w:val="28"/>
        </w:rPr>
        <w:t xml:space="preserve">В проверяемом периоде Учреждением осуществлялись </w:t>
      </w:r>
      <w:r>
        <w:rPr>
          <w:rFonts w:ascii="Times New Roman" w:eastAsia="Times New Roman" w:hAnsi="Times New Roman" w:cs="Times New Roman"/>
          <w:sz w:val="28"/>
          <w:szCs w:val="28"/>
        </w:rPr>
        <w:t>2</w:t>
      </w:r>
      <w:r w:rsidRPr="00E61F5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закупки</w:t>
      </w:r>
      <w:r w:rsidRPr="00E61F52">
        <w:rPr>
          <w:rFonts w:ascii="Times New Roman" w:eastAsia="Times New Roman" w:hAnsi="Times New Roman" w:cs="Times New Roman"/>
          <w:sz w:val="28"/>
          <w:szCs w:val="28"/>
        </w:rPr>
        <w:t xml:space="preserve"> путем проведения аукциона в электронной форме.</w:t>
      </w:r>
    </w:p>
    <w:p w:rsidR="004272A9" w:rsidRPr="00E61F52" w:rsidRDefault="004272A9" w:rsidP="004272A9">
      <w:pPr>
        <w:tabs>
          <w:tab w:val="left" w:pos="567"/>
        </w:tabs>
        <w:spacing w:after="0" w:line="240" w:lineRule="auto"/>
        <w:ind w:firstLine="709"/>
        <w:jc w:val="both"/>
        <w:rPr>
          <w:rFonts w:ascii="Times New Roman" w:eastAsia="Times New Roman" w:hAnsi="Times New Roman" w:cs="Times New Roman"/>
          <w:sz w:val="28"/>
          <w:szCs w:val="28"/>
        </w:rPr>
      </w:pPr>
      <w:r w:rsidRPr="00E61F52">
        <w:rPr>
          <w:rFonts w:ascii="Times New Roman" w:eastAsia="Times New Roman" w:hAnsi="Times New Roman" w:cs="Times New Roman"/>
          <w:sz w:val="28"/>
          <w:szCs w:val="28"/>
        </w:rPr>
        <w:t xml:space="preserve">В соответствии со статьей 22 Федерального закона № 44-ФЗ и приказа Министерства экономического развития Российской Федерации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(поставщиком, исполнителем)» (далее - Приказ № 567), </w:t>
      </w:r>
      <w:r w:rsidRPr="00A27E92">
        <w:rPr>
          <w:rFonts w:ascii="Times New Roman" w:eastAsia="Times New Roman" w:hAnsi="Times New Roman" w:cs="Times New Roman"/>
          <w:b/>
          <w:sz w:val="28"/>
          <w:szCs w:val="28"/>
        </w:rPr>
        <w:t>Учреждением соблюдался порядок определения и обоснования начальной (максимальной) цены контракта</w:t>
      </w:r>
      <w:r w:rsidRPr="00E61F52">
        <w:rPr>
          <w:rFonts w:ascii="Times New Roman" w:eastAsia="Times New Roman" w:hAnsi="Times New Roman" w:cs="Times New Roman"/>
          <w:sz w:val="28"/>
          <w:szCs w:val="28"/>
        </w:rPr>
        <w:t xml:space="preserve">. При осуществлении закупок использовался метод сопоставимых рыночных цен (анализ рынка) </w:t>
      </w:r>
      <w:r w:rsidRPr="00A27E92">
        <w:rPr>
          <w:rFonts w:ascii="Times New Roman" w:eastAsia="Times New Roman" w:hAnsi="Times New Roman" w:cs="Times New Roman"/>
          <w:b/>
          <w:sz w:val="28"/>
          <w:szCs w:val="28"/>
        </w:rPr>
        <w:t>на основании коммерческих предложений</w:t>
      </w:r>
      <w:r w:rsidRPr="00E61F52">
        <w:rPr>
          <w:rFonts w:ascii="Times New Roman" w:eastAsia="Times New Roman" w:hAnsi="Times New Roman" w:cs="Times New Roman"/>
          <w:sz w:val="28"/>
          <w:szCs w:val="28"/>
        </w:rPr>
        <w:t>.</w:t>
      </w:r>
    </w:p>
    <w:p w:rsidR="004272A9" w:rsidRDefault="004272A9" w:rsidP="004272A9">
      <w:pPr>
        <w:tabs>
          <w:tab w:val="left" w:pos="567"/>
        </w:tabs>
        <w:spacing w:after="0" w:line="240" w:lineRule="auto"/>
        <w:ind w:firstLine="709"/>
        <w:jc w:val="both"/>
        <w:rPr>
          <w:rFonts w:ascii="Times New Roman" w:eastAsia="Times New Roman" w:hAnsi="Times New Roman" w:cs="Times New Roman"/>
          <w:b/>
          <w:sz w:val="28"/>
          <w:szCs w:val="28"/>
        </w:rPr>
      </w:pPr>
      <w:r w:rsidRPr="001E7399">
        <w:rPr>
          <w:rFonts w:ascii="Times New Roman" w:eastAsia="Times New Roman" w:hAnsi="Times New Roman" w:cs="Times New Roman"/>
          <w:sz w:val="28"/>
          <w:szCs w:val="28"/>
        </w:rPr>
        <w:t xml:space="preserve">Нарушений требований законодательства о контрактной системе в сфере закупок при формировании начальной (максимальной) цены контракта </w:t>
      </w:r>
      <w:r w:rsidRPr="008260B5">
        <w:rPr>
          <w:rFonts w:ascii="Times New Roman" w:eastAsia="Times New Roman" w:hAnsi="Times New Roman" w:cs="Times New Roman"/>
          <w:b/>
          <w:sz w:val="28"/>
          <w:szCs w:val="28"/>
        </w:rPr>
        <w:t>не установлено.</w:t>
      </w:r>
    </w:p>
    <w:p w:rsidR="0007133C" w:rsidRDefault="0007133C" w:rsidP="0007133C">
      <w:pPr>
        <w:spacing w:after="0" w:line="240" w:lineRule="auto"/>
        <w:ind w:firstLine="708"/>
        <w:jc w:val="both"/>
        <w:rPr>
          <w:rFonts w:ascii="Times New Roman" w:eastAsia="Times New Roman" w:hAnsi="Times New Roman" w:cs="Times New Roman"/>
          <w:sz w:val="28"/>
          <w:szCs w:val="28"/>
        </w:rPr>
      </w:pPr>
      <w:r w:rsidRPr="001E7399">
        <w:rPr>
          <w:rFonts w:ascii="Times New Roman" w:eastAsia="Times New Roman" w:hAnsi="Times New Roman" w:cs="Times New Roman"/>
          <w:sz w:val="28"/>
          <w:szCs w:val="28"/>
        </w:rPr>
        <w:t>Проверка проводилась выборочно, путем изучения представленных документов по закупкам.</w:t>
      </w:r>
      <w:r>
        <w:rPr>
          <w:rFonts w:ascii="Times New Roman" w:eastAsia="Times New Roman" w:hAnsi="Times New Roman" w:cs="Times New Roman"/>
          <w:sz w:val="28"/>
          <w:szCs w:val="28"/>
        </w:rPr>
        <w:t xml:space="preserve"> </w:t>
      </w:r>
    </w:p>
    <w:p w:rsidR="00BF15D3" w:rsidRPr="001D444A" w:rsidRDefault="0007133C" w:rsidP="00BF15D3">
      <w:pPr>
        <w:spacing w:after="0" w:line="240" w:lineRule="auto"/>
        <w:ind w:firstLine="709"/>
        <w:jc w:val="both"/>
        <w:rPr>
          <w:rFonts w:ascii="Times New Roman" w:eastAsia="Calibri" w:hAnsi="Times New Roman" w:cs="Times New Roman"/>
          <w:sz w:val="28"/>
          <w:szCs w:val="28"/>
        </w:rPr>
      </w:pPr>
      <w:r w:rsidRPr="00BF3050">
        <w:rPr>
          <w:rFonts w:ascii="Times New Roman" w:eastAsia="Calibri" w:hAnsi="Times New Roman" w:cs="Times New Roman"/>
          <w:sz w:val="28"/>
          <w:szCs w:val="28"/>
        </w:rPr>
        <w:t>К</w:t>
      </w:r>
      <w:r w:rsidR="00BF15D3" w:rsidRPr="00BF3050">
        <w:rPr>
          <w:rFonts w:ascii="Times New Roman" w:eastAsia="Calibri" w:hAnsi="Times New Roman" w:cs="Times New Roman"/>
          <w:sz w:val="28"/>
          <w:szCs w:val="28"/>
        </w:rPr>
        <w:t>онтракт</w:t>
      </w:r>
      <w:r w:rsidR="003E4B1D" w:rsidRPr="00BF3050">
        <w:rPr>
          <w:rFonts w:ascii="Times New Roman" w:eastAsia="Calibri" w:hAnsi="Times New Roman" w:cs="Times New Roman"/>
          <w:sz w:val="28"/>
          <w:szCs w:val="28"/>
        </w:rPr>
        <w:t xml:space="preserve"> </w:t>
      </w:r>
      <w:r w:rsidR="00BF15D3" w:rsidRPr="00BF3050">
        <w:rPr>
          <w:rFonts w:ascii="Times New Roman" w:eastAsia="Calibri" w:hAnsi="Times New Roman" w:cs="Times New Roman"/>
          <w:sz w:val="28"/>
          <w:szCs w:val="28"/>
        </w:rPr>
        <w:t xml:space="preserve"> от 25.02.2017 № </w:t>
      </w:r>
      <w:r w:rsidR="00BF15D3" w:rsidRPr="00BF3050">
        <w:rPr>
          <w:rFonts w:ascii="Times New Roman" w:eastAsia="Times New Roman" w:hAnsi="Times New Roman" w:cs="Times New Roman"/>
          <w:sz w:val="28"/>
          <w:szCs w:val="28"/>
        </w:rPr>
        <w:t>0319300190517000004</w:t>
      </w:r>
      <w:r w:rsidR="00BF15D3" w:rsidRPr="00BF3050">
        <w:rPr>
          <w:rFonts w:ascii="Times New Roman" w:eastAsia="Calibri" w:hAnsi="Times New Roman" w:cs="Times New Roman"/>
          <w:sz w:val="28"/>
          <w:szCs w:val="28"/>
        </w:rPr>
        <w:t xml:space="preserve"> (номер </w:t>
      </w:r>
      <w:r w:rsidR="00BF15D3" w:rsidRPr="0007133C">
        <w:rPr>
          <w:rFonts w:ascii="Times New Roman" w:eastAsia="Calibri" w:hAnsi="Times New Roman" w:cs="Times New Roman"/>
          <w:sz w:val="28"/>
          <w:szCs w:val="28"/>
        </w:rPr>
        <w:t xml:space="preserve">реестровой записи </w:t>
      </w:r>
      <w:r w:rsidR="00BF15D3" w:rsidRPr="0007133C">
        <w:rPr>
          <w:rFonts w:ascii="Times New Roman" w:eastAsia="Times New Roman" w:hAnsi="Times New Roman" w:cs="Times New Roman"/>
          <w:sz w:val="28"/>
          <w:szCs w:val="28"/>
        </w:rPr>
        <w:t>3243100155617000004</w:t>
      </w:r>
      <w:r w:rsidR="00BF15D3" w:rsidRPr="0007133C">
        <w:rPr>
          <w:rFonts w:ascii="Times New Roman" w:eastAsia="Calibri" w:hAnsi="Times New Roman" w:cs="Times New Roman"/>
          <w:sz w:val="28"/>
          <w:szCs w:val="28"/>
        </w:rPr>
        <w:t>)</w:t>
      </w:r>
      <w:r w:rsidR="00BF15D3" w:rsidRPr="001D444A">
        <w:rPr>
          <w:rFonts w:ascii="Times New Roman" w:eastAsia="Calibri" w:hAnsi="Times New Roman" w:cs="Times New Roman"/>
          <w:sz w:val="28"/>
          <w:szCs w:val="28"/>
        </w:rPr>
        <w:t xml:space="preserve"> заключен Учреждением (заказчиком)на поставку пищевых продуктов (далее – «товар») на сумму 1202413,00 (один миллион двести две тысячи четыреста тринадцать) рублей 00 копеек с И.П. Попова Ольга Викторовна, по результатам </w:t>
      </w:r>
      <w:r w:rsidR="00BF15D3" w:rsidRPr="001D444A">
        <w:rPr>
          <w:rFonts w:ascii="Times New Roman" w:eastAsia="Times New Roman" w:hAnsi="Times New Roman" w:cs="Times New Roman"/>
          <w:sz w:val="28"/>
          <w:szCs w:val="28"/>
        </w:rPr>
        <w:t xml:space="preserve">электронного </w:t>
      </w:r>
      <w:r w:rsidR="00BF15D3" w:rsidRPr="001D444A">
        <w:rPr>
          <w:rFonts w:ascii="Times New Roman" w:eastAsia="Calibri" w:hAnsi="Times New Roman" w:cs="Times New Roman"/>
          <w:sz w:val="28"/>
          <w:szCs w:val="28"/>
          <w:lang w:eastAsia="en-US"/>
        </w:rPr>
        <w:t>аукциона</w:t>
      </w:r>
      <w:r w:rsidR="003E4B1D">
        <w:rPr>
          <w:rFonts w:ascii="Times New Roman" w:eastAsia="Calibri" w:hAnsi="Times New Roman" w:cs="Times New Roman"/>
          <w:sz w:val="28"/>
          <w:szCs w:val="28"/>
          <w:lang w:eastAsia="en-US"/>
        </w:rPr>
        <w:t xml:space="preserve"> </w:t>
      </w:r>
      <w:r w:rsidR="00BF15D3" w:rsidRPr="001D444A">
        <w:rPr>
          <w:rFonts w:ascii="Times New Roman" w:eastAsia="Calibri" w:hAnsi="Times New Roman" w:cs="Times New Roman"/>
          <w:sz w:val="28"/>
          <w:szCs w:val="28"/>
        </w:rPr>
        <w:t>«На поставку пищевых продуктов» (извещение</w:t>
      </w:r>
      <w:r>
        <w:rPr>
          <w:rFonts w:ascii="Times New Roman" w:eastAsia="Calibri" w:hAnsi="Times New Roman" w:cs="Times New Roman"/>
          <w:sz w:val="28"/>
          <w:szCs w:val="28"/>
        </w:rPr>
        <w:t xml:space="preserve"> </w:t>
      </w:r>
      <w:r w:rsidR="00BF15D3" w:rsidRPr="001D444A">
        <w:rPr>
          <w:rFonts w:ascii="Times New Roman" w:eastAsia="Calibri" w:hAnsi="Times New Roman" w:cs="Times New Roman"/>
          <w:sz w:val="28"/>
          <w:szCs w:val="28"/>
        </w:rPr>
        <w:t xml:space="preserve">№ </w:t>
      </w:r>
      <w:r w:rsidR="00BF15D3" w:rsidRPr="001D444A">
        <w:rPr>
          <w:rFonts w:ascii="Times New Roman" w:eastAsia="Times New Roman" w:hAnsi="Times New Roman" w:cs="Times New Roman"/>
          <w:sz w:val="28"/>
          <w:szCs w:val="28"/>
        </w:rPr>
        <w:t>0319300190517000004</w:t>
      </w:r>
      <w:r w:rsidR="00BF15D3" w:rsidRPr="001D444A">
        <w:rPr>
          <w:rFonts w:ascii="Times New Roman" w:eastAsia="Calibri" w:hAnsi="Times New Roman" w:cs="Times New Roman"/>
          <w:sz w:val="28"/>
          <w:szCs w:val="28"/>
        </w:rPr>
        <w:t>) с начальной (максимальной) ценой контракта 1202413,74 рублей проведен для нужд Учреждения в период с 01.02.2017 по 14.02.2017 (извещение о проведении электронного аукциона размещено на Официальном сайте 01.02.2017).</w:t>
      </w:r>
    </w:p>
    <w:p w:rsidR="00BF15D3" w:rsidRPr="001D444A" w:rsidRDefault="00BF15D3" w:rsidP="00BF15D3">
      <w:pPr>
        <w:spacing w:after="0" w:line="240" w:lineRule="auto"/>
        <w:ind w:firstLine="567"/>
        <w:jc w:val="both"/>
        <w:rPr>
          <w:rFonts w:ascii="Times New Roman" w:eastAsia="Times New Roman" w:hAnsi="Times New Roman" w:cs="Times New Roman"/>
          <w:sz w:val="28"/>
          <w:szCs w:val="28"/>
        </w:rPr>
      </w:pPr>
      <w:r w:rsidRPr="001D444A">
        <w:rPr>
          <w:rFonts w:ascii="Times New Roman" w:eastAsia="Calibri" w:hAnsi="Times New Roman" w:cs="Times New Roman"/>
          <w:sz w:val="26"/>
          <w:szCs w:val="26"/>
        </w:rPr>
        <w:t xml:space="preserve"> В </w:t>
      </w:r>
      <w:r w:rsidRPr="001D444A">
        <w:rPr>
          <w:rFonts w:ascii="Times New Roman" w:eastAsia="Calibri" w:hAnsi="Times New Roman" w:cs="Times New Roman"/>
          <w:sz w:val="28"/>
          <w:szCs w:val="28"/>
        </w:rPr>
        <w:t xml:space="preserve">соответствии с протоколом подведения итогов </w:t>
      </w:r>
      <w:r w:rsidRPr="001D444A">
        <w:rPr>
          <w:rFonts w:ascii="Times New Roman" w:eastAsia="Times New Roman" w:hAnsi="Times New Roman" w:cs="Times New Roman"/>
          <w:sz w:val="28"/>
          <w:szCs w:val="28"/>
        </w:rPr>
        <w:t xml:space="preserve">контракт заключается с участником – </w:t>
      </w:r>
      <w:r w:rsidRPr="001D444A">
        <w:rPr>
          <w:rFonts w:ascii="Times New Roman" w:eastAsia="Calibri" w:hAnsi="Times New Roman" w:cs="Times New Roman"/>
          <w:sz w:val="28"/>
          <w:szCs w:val="28"/>
        </w:rPr>
        <w:t>И.П. Попова Ольга Викторовна</w:t>
      </w:r>
      <w:r w:rsidRPr="001D444A">
        <w:rPr>
          <w:rFonts w:ascii="Times New Roman" w:eastAsia="Times New Roman" w:hAnsi="Times New Roman" w:cs="Times New Roman"/>
          <w:sz w:val="28"/>
          <w:szCs w:val="28"/>
        </w:rPr>
        <w:t xml:space="preserve">, который предложил наиболее низкую цену контракта, и заявка на участие в электронном аукционе которого </w:t>
      </w:r>
      <w:r w:rsidRPr="001D444A">
        <w:rPr>
          <w:rFonts w:ascii="Times New Roman" w:eastAsia="Times New Roman" w:hAnsi="Times New Roman" w:cs="Times New Roman"/>
          <w:sz w:val="28"/>
          <w:szCs w:val="28"/>
        </w:rPr>
        <w:lastRenderedPageBreak/>
        <w:t>соответствует требованиям, установленным документацией об электронном аукционе.</w:t>
      </w:r>
    </w:p>
    <w:p w:rsidR="00BF15D3" w:rsidRPr="001D444A" w:rsidRDefault="00BF15D3" w:rsidP="00BF15D3">
      <w:pPr>
        <w:autoSpaceDE w:val="0"/>
        <w:autoSpaceDN w:val="0"/>
        <w:adjustRightInd w:val="0"/>
        <w:spacing w:after="0" w:line="240" w:lineRule="auto"/>
        <w:ind w:firstLine="851"/>
        <w:jc w:val="both"/>
        <w:rPr>
          <w:rFonts w:ascii="Times New Roman" w:eastAsia="Calibri" w:hAnsi="Times New Roman" w:cs="Times New Roman"/>
          <w:sz w:val="28"/>
          <w:szCs w:val="28"/>
        </w:rPr>
      </w:pPr>
      <w:r w:rsidRPr="001D444A">
        <w:rPr>
          <w:rFonts w:ascii="Times New Roman" w:eastAsia="Calibri" w:hAnsi="Times New Roman" w:cs="Times New Roman"/>
          <w:color w:val="000000"/>
          <w:sz w:val="28"/>
          <w:szCs w:val="28"/>
        </w:rPr>
        <w:t xml:space="preserve">Информация о заключении контракта </w:t>
      </w:r>
      <w:r w:rsidRPr="001D444A">
        <w:rPr>
          <w:rFonts w:ascii="Times New Roman" w:eastAsia="Times New Roman" w:hAnsi="Times New Roman" w:cs="Times New Roman"/>
          <w:sz w:val="28"/>
          <w:szCs w:val="28"/>
        </w:rPr>
        <w:t xml:space="preserve">от 25.02.2017 № 0319300190517000004 </w:t>
      </w:r>
      <w:r w:rsidRPr="001D444A">
        <w:rPr>
          <w:rFonts w:ascii="Times New Roman" w:eastAsia="Calibri" w:hAnsi="Times New Roman" w:cs="Times New Roman"/>
          <w:color w:val="000000"/>
          <w:sz w:val="28"/>
          <w:szCs w:val="28"/>
        </w:rPr>
        <w:t xml:space="preserve">должна быть </w:t>
      </w:r>
      <w:r w:rsidRPr="001D444A">
        <w:rPr>
          <w:rFonts w:ascii="Times New Roman" w:eastAsia="Calibri" w:hAnsi="Times New Roman" w:cs="Times New Roman"/>
          <w:bCs/>
          <w:sz w:val="28"/>
          <w:szCs w:val="28"/>
        </w:rPr>
        <w:t>размещена в реестра контрактов</w:t>
      </w:r>
      <w:r w:rsidRPr="001D444A">
        <w:rPr>
          <w:rFonts w:ascii="Times New Roman" w:eastAsia="Calibri" w:hAnsi="Times New Roman" w:cs="Times New Roman"/>
          <w:b/>
          <w:color w:val="000000"/>
          <w:sz w:val="28"/>
          <w:szCs w:val="28"/>
        </w:rPr>
        <w:t xml:space="preserve"> </w:t>
      </w:r>
      <w:r w:rsidRPr="001D444A">
        <w:rPr>
          <w:rFonts w:ascii="Times New Roman" w:eastAsia="Calibri" w:hAnsi="Times New Roman" w:cs="Times New Roman"/>
          <w:color w:val="000000"/>
          <w:sz w:val="28"/>
          <w:szCs w:val="28"/>
        </w:rPr>
        <w:t xml:space="preserve">не позднее 01.03.2017. </w:t>
      </w:r>
    </w:p>
    <w:p w:rsidR="00BF15D3" w:rsidRPr="001D444A" w:rsidRDefault="00BF15D3" w:rsidP="00BF15D3">
      <w:pPr>
        <w:autoSpaceDE w:val="0"/>
        <w:autoSpaceDN w:val="0"/>
        <w:adjustRightInd w:val="0"/>
        <w:spacing w:after="0" w:line="240" w:lineRule="auto"/>
        <w:ind w:firstLine="851"/>
        <w:jc w:val="both"/>
        <w:rPr>
          <w:rFonts w:ascii="Times New Roman" w:eastAsia="Calibri" w:hAnsi="Times New Roman" w:cs="Times New Roman"/>
          <w:color w:val="000000"/>
          <w:sz w:val="28"/>
          <w:szCs w:val="28"/>
          <w:lang w:eastAsia="en-US"/>
        </w:rPr>
      </w:pPr>
      <w:r w:rsidRPr="001D444A">
        <w:rPr>
          <w:rFonts w:ascii="Times New Roman" w:eastAsia="Calibri" w:hAnsi="Times New Roman" w:cs="Times New Roman"/>
          <w:color w:val="000000"/>
          <w:sz w:val="28"/>
          <w:szCs w:val="28"/>
          <w:lang w:eastAsia="en-US"/>
        </w:rPr>
        <w:t xml:space="preserve">Учреждением информация направлена (представлена) 01.03.2017 в срок. </w:t>
      </w:r>
    </w:p>
    <w:p w:rsidR="00BF15D3" w:rsidRPr="001D444A" w:rsidRDefault="00BF15D3" w:rsidP="00BF15D3">
      <w:pPr>
        <w:autoSpaceDE w:val="0"/>
        <w:autoSpaceDN w:val="0"/>
        <w:adjustRightInd w:val="0"/>
        <w:spacing w:after="0" w:line="240" w:lineRule="auto"/>
        <w:ind w:firstLine="851"/>
        <w:jc w:val="both"/>
        <w:rPr>
          <w:rFonts w:ascii="Times New Roman" w:eastAsia="Calibri" w:hAnsi="Times New Roman" w:cs="Times New Roman"/>
          <w:color w:val="000000"/>
          <w:sz w:val="28"/>
          <w:szCs w:val="28"/>
          <w:lang w:eastAsia="en-US"/>
        </w:rPr>
      </w:pPr>
      <w:r w:rsidRPr="001D444A">
        <w:rPr>
          <w:rFonts w:ascii="Times New Roman" w:eastAsia="Calibri" w:hAnsi="Times New Roman" w:cs="Times New Roman"/>
          <w:sz w:val="28"/>
          <w:szCs w:val="28"/>
        </w:rPr>
        <w:t>В соответствии с пунктом 1.1 контракта</w:t>
      </w:r>
      <w:r w:rsidRPr="001D444A">
        <w:rPr>
          <w:rFonts w:ascii="Times New Roman" w:eastAsia="Calibri" w:hAnsi="Times New Roman" w:cs="Times New Roman"/>
          <w:color w:val="000000"/>
          <w:sz w:val="28"/>
          <w:szCs w:val="28"/>
          <w:lang w:eastAsia="en-US"/>
        </w:rPr>
        <w:t> Поставщик обязуется поставить пищевые продукты в соответствии со Спецификацией (Приложение № 1 к контракту), являющейся неотъемлемой частью настоящего контракта, а Заказчик обязуется принять и оплатить товар в соответствии с условиями контракта.</w:t>
      </w:r>
    </w:p>
    <w:p w:rsidR="00BF15D3" w:rsidRPr="001D444A" w:rsidRDefault="00BF15D3" w:rsidP="00BF15D3">
      <w:pPr>
        <w:autoSpaceDE w:val="0"/>
        <w:autoSpaceDN w:val="0"/>
        <w:adjustRightInd w:val="0"/>
        <w:spacing w:after="0" w:line="240" w:lineRule="auto"/>
        <w:ind w:firstLine="851"/>
        <w:jc w:val="both"/>
        <w:rPr>
          <w:rFonts w:ascii="Times New Roman" w:eastAsia="Calibri" w:hAnsi="Times New Roman" w:cs="Times New Roman"/>
          <w:color w:val="000000"/>
          <w:sz w:val="28"/>
          <w:szCs w:val="28"/>
          <w:lang w:eastAsia="en-US"/>
        </w:rPr>
      </w:pPr>
      <w:r w:rsidRPr="001D444A">
        <w:rPr>
          <w:rFonts w:ascii="Times New Roman" w:eastAsia="Calibri" w:hAnsi="Times New Roman" w:cs="Times New Roman"/>
          <w:color w:val="000000"/>
          <w:sz w:val="28"/>
          <w:szCs w:val="28"/>
          <w:lang w:eastAsia="en-US"/>
        </w:rPr>
        <w:t xml:space="preserve"> Оплата за поставку товара производится по безналичному расчету путем перечисления заказчиком денежных средств на расчетный счет поставщика, по факту поставки партии товара в течение 15 (пятнадцать) дней со дня подписания счета, счёта–фактуры, товарной накладной (пункт 3.3 контракта).</w:t>
      </w:r>
    </w:p>
    <w:p w:rsidR="00BF15D3" w:rsidRPr="001D444A" w:rsidRDefault="00BF15D3" w:rsidP="00BF15D3">
      <w:pPr>
        <w:spacing w:after="0" w:line="240" w:lineRule="auto"/>
        <w:ind w:firstLine="709"/>
        <w:jc w:val="both"/>
        <w:rPr>
          <w:rFonts w:ascii="Times New Roman" w:eastAsia="Calibri" w:hAnsi="Times New Roman" w:cs="Times New Roman"/>
          <w:b/>
          <w:sz w:val="28"/>
          <w:szCs w:val="28"/>
        </w:rPr>
      </w:pPr>
      <w:r w:rsidRPr="001D444A">
        <w:rPr>
          <w:rFonts w:ascii="Times New Roman" w:eastAsia="Calibri" w:hAnsi="Times New Roman" w:cs="Times New Roman"/>
          <w:b/>
          <w:sz w:val="28"/>
          <w:szCs w:val="28"/>
        </w:rPr>
        <w:t>Согласно платежным поручениям срок оплаты нарушен.</w:t>
      </w:r>
    </w:p>
    <w:p w:rsidR="00BF15D3" w:rsidRPr="001D444A" w:rsidRDefault="00BF15D3" w:rsidP="00BF15D3">
      <w:pPr>
        <w:spacing w:after="0" w:line="240" w:lineRule="auto"/>
        <w:ind w:firstLine="708"/>
        <w:jc w:val="both"/>
        <w:rPr>
          <w:rFonts w:ascii="Times New Roman" w:eastAsia="Times New Roman" w:hAnsi="Times New Roman" w:cs="Times New Roman"/>
          <w:sz w:val="28"/>
          <w:szCs w:val="28"/>
        </w:rPr>
      </w:pPr>
      <w:r w:rsidRPr="001D444A">
        <w:rPr>
          <w:rFonts w:ascii="Times New Roman" w:eastAsia="Times New Roman" w:hAnsi="Times New Roman" w:cs="Times New Roman"/>
          <w:b/>
          <w:sz w:val="28"/>
          <w:szCs w:val="28"/>
        </w:rPr>
        <w:t>В нарушение части 3 статьи 103 Закона,</w:t>
      </w:r>
      <w:r w:rsidRPr="001D444A">
        <w:rPr>
          <w:rFonts w:ascii="Times New Roman" w:eastAsia="Times New Roman" w:hAnsi="Times New Roman" w:cs="Times New Roman"/>
          <w:sz w:val="28"/>
          <w:szCs w:val="28"/>
        </w:rPr>
        <w:t xml:space="preserve"> п. 2 н) Постановления Правительства РФ от 28.11.2013 № 1084 «О порядке ведения реестров контрактов, заключенных заказчиками, и реестра контрактов, содержащего сведения, составляющие государственную тайну», </w:t>
      </w:r>
      <w:r w:rsidRPr="001D444A">
        <w:rPr>
          <w:rFonts w:ascii="Times New Roman" w:eastAsia="Times New Roman" w:hAnsi="Times New Roman" w:cs="Times New Roman"/>
          <w:b/>
          <w:sz w:val="28"/>
          <w:szCs w:val="28"/>
        </w:rPr>
        <w:t>сведения</w:t>
      </w:r>
      <w:r w:rsidRPr="001D444A">
        <w:rPr>
          <w:rFonts w:ascii="Times New Roman" w:eastAsia="Times New Roman" w:hAnsi="Times New Roman" w:cs="Times New Roman"/>
          <w:sz w:val="28"/>
          <w:szCs w:val="28"/>
        </w:rPr>
        <w:t xml:space="preserve"> о поставке товара </w:t>
      </w:r>
      <w:r w:rsidRPr="001D444A">
        <w:rPr>
          <w:rFonts w:ascii="Times New Roman" w:eastAsia="Times New Roman" w:hAnsi="Times New Roman" w:cs="Times New Roman"/>
          <w:b/>
          <w:sz w:val="28"/>
          <w:szCs w:val="28"/>
        </w:rPr>
        <w:t>(товарная накладная) не направлены в</w:t>
      </w:r>
      <w:r w:rsidRPr="001D444A">
        <w:rPr>
          <w:rFonts w:ascii="Times New Roman" w:eastAsia="Times New Roman" w:hAnsi="Times New Roman" w:cs="Times New Roman"/>
          <w:sz w:val="28"/>
          <w:szCs w:val="28"/>
        </w:rPr>
        <w:t xml:space="preserve">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p>
    <w:p w:rsidR="00BF15D3" w:rsidRPr="001D444A" w:rsidRDefault="00BF15D3" w:rsidP="00BF15D3">
      <w:pPr>
        <w:spacing w:after="0" w:line="240" w:lineRule="auto"/>
        <w:ind w:firstLine="708"/>
        <w:jc w:val="both"/>
        <w:rPr>
          <w:rFonts w:ascii="Times New Roman" w:eastAsia="Times New Roman" w:hAnsi="Times New Roman" w:cs="Times New Roman"/>
          <w:sz w:val="28"/>
          <w:szCs w:val="28"/>
        </w:rPr>
      </w:pPr>
      <w:r w:rsidRPr="001D444A">
        <w:rPr>
          <w:rFonts w:ascii="Times New Roman" w:eastAsia="Times New Roman" w:hAnsi="Times New Roman" w:cs="Times New Roman"/>
          <w:sz w:val="28"/>
          <w:szCs w:val="28"/>
        </w:rPr>
        <w:t xml:space="preserve"> </w:t>
      </w:r>
      <w:r w:rsidRPr="001D444A">
        <w:rPr>
          <w:rFonts w:ascii="Times New Roman" w:eastAsia="Times New Roman" w:hAnsi="Times New Roman" w:cs="Times New Roman"/>
          <w:b/>
          <w:sz w:val="28"/>
          <w:szCs w:val="28"/>
        </w:rPr>
        <w:t>В нарушение части 3 статьи 103 Закона</w:t>
      </w:r>
      <w:r w:rsidRPr="001D444A">
        <w:rPr>
          <w:rFonts w:ascii="Times New Roman" w:eastAsia="Times New Roman" w:hAnsi="Times New Roman" w:cs="Times New Roman"/>
          <w:sz w:val="28"/>
          <w:szCs w:val="28"/>
        </w:rPr>
        <w:t xml:space="preserve">, п. 2 к) Постановления Правительства РФ от 28.11.2013 № 1084 «О порядке ведения реестров контрактов, заключенных заказчиками, и реестра контрактов, содержащего сведения, составляющие государственную тайну», </w:t>
      </w:r>
      <w:r w:rsidRPr="001D444A">
        <w:rPr>
          <w:rFonts w:ascii="Times New Roman" w:eastAsia="Times New Roman" w:hAnsi="Times New Roman" w:cs="Times New Roman"/>
          <w:b/>
          <w:sz w:val="28"/>
          <w:szCs w:val="28"/>
        </w:rPr>
        <w:t>информация об оплате</w:t>
      </w:r>
      <w:r w:rsidRPr="001D444A">
        <w:rPr>
          <w:rFonts w:ascii="Times New Roman" w:eastAsia="Times New Roman" w:hAnsi="Times New Roman" w:cs="Times New Roman"/>
          <w:sz w:val="28"/>
          <w:szCs w:val="28"/>
        </w:rPr>
        <w:t xml:space="preserve"> контракта </w:t>
      </w:r>
      <w:r w:rsidRPr="001D444A">
        <w:rPr>
          <w:rFonts w:ascii="Times New Roman" w:eastAsia="Times New Roman" w:hAnsi="Times New Roman" w:cs="Times New Roman"/>
          <w:b/>
          <w:sz w:val="28"/>
          <w:szCs w:val="28"/>
        </w:rPr>
        <w:t>не своевременно направлена</w:t>
      </w:r>
      <w:r w:rsidRPr="001D444A">
        <w:rPr>
          <w:rFonts w:ascii="Times New Roman" w:eastAsia="Times New Roman" w:hAnsi="Times New Roman" w:cs="Times New Roman"/>
          <w:sz w:val="28"/>
          <w:szCs w:val="28"/>
        </w:rPr>
        <w:t xml:space="preserve">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p>
    <w:p w:rsidR="00BF15D3" w:rsidRPr="001D444A" w:rsidRDefault="00BF15D3" w:rsidP="00BF15D3">
      <w:pPr>
        <w:spacing w:after="0" w:line="240" w:lineRule="auto"/>
        <w:ind w:firstLine="708"/>
        <w:jc w:val="both"/>
        <w:rPr>
          <w:rFonts w:ascii="Times New Roman" w:eastAsia="Times New Roman" w:hAnsi="Times New Roman" w:cs="Times New Roman"/>
          <w:sz w:val="28"/>
          <w:szCs w:val="28"/>
        </w:rPr>
      </w:pPr>
      <w:r w:rsidRPr="001D444A">
        <w:rPr>
          <w:rFonts w:ascii="Times New Roman" w:eastAsia="Times New Roman" w:hAnsi="Times New Roman" w:cs="Times New Roman"/>
          <w:b/>
          <w:sz w:val="28"/>
          <w:szCs w:val="28"/>
        </w:rPr>
        <w:t>В нарушение части 9 статьи 94 Закона</w:t>
      </w:r>
      <w:r w:rsidRPr="001D444A">
        <w:rPr>
          <w:rFonts w:ascii="Times New Roman" w:eastAsia="Times New Roman" w:hAnsi="Times New Roman" w:cs="Times New Roman"/>
          <w:sz w:val="28"/>
          <w:szCs w:val="28"/>
        </w:rPr>
        <w:t xml:space="preserve">, постановления Правительства РФ от 28.11.2013 №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w:t>
      </w:r>
      <w:r w:rsidRPr="001D444A">
        <w:rPr>
          <w:rFonts w:ascii="Times New Roman" w:eastAsia="Times New Roman" w:hAnsi="Times New Roman" w:cs="Times New Roman"/>
          <w:b/>
          <w:sz w:val="28"/>
          <w:szCs w:val="28"/>
        </w:rPr>
        <w:t>отчет</w:t>
      </w:r>
      <w:r w:rsidRPr="001D444A">
        <w:rPr>
          <w:rFonts w:ascii="Times New Roman" w:eastAsia="Times New Roman" w:hAnsi="Times New Roman" w:cs="Times New Roman"/>
          <w:sz w:val="28"/>
          <w:szCs w:val="28"/>
        </w:rPr>
        <w:t xml:space="preserve"> об исполнении контракт </w:t>
      </w:r>
      <w:r w:rsidRPr="001D444A">
        <w:rPr>
          <w:rFonts w:ascii="Times New Roman" w:eastAsia="Times New Roman" w:hAnsi="Times New Roman" w:cs="Times New Roman"/>
          <w:b/>
          <w:sz w:val="28"/>
          <w:szCs w:val="28"/>
        </w:rPr>
        <w:t>(далее – отчет) не размещен в ЕИС.</w:t>
      </w:r>
    </w:p>
    <w:p w:rsidR="00BF15D3" w:rsidRPr="001D444A" w:rsidRDefault="00BF15D3" w:rsidP="00BF15D3">
      <w:pPr>
        <w:spacing w:after="0" w:line="240" w:lineRule="auto"/>
        <w:ind w:firstLine="708"/>
        <w:jc w:val="both"/>
        <w:rPr>
          <w:rFonts w:ascii="Times New Roman" w:eastAsia="Times New Roman" w:hAnsi="Times New Roman" w:cs="Times New Roman"/>
          <w:sz w:val="28"/>
          <w:szCs w:val="28"/>
        </w:rPr>
      </w:pPr>
      <w:r w:rsidRPr="001D444A">
        <w:rPr>
          <w:rFonts w:ascii="Times New Roman" w:eastAsia="Times New Roman" w:hAnsi="Times New Roman" w:cs="Times New Roman"/>
          <w:sz w:val="28"/>
          <w:szCs w:val="28"/>
        </w:rPr>
        <w:t>В соответствии с частью 11 статьи 94 Закона о контрактной системе, порядок подготовки и размещения в единой информационной системе отчета, указанного в части 9 статьи 94 Закона о контрактной системе, форма указанного отчета определяются Правительством Российской Федерации.</w:t>
      </w:r>
    </w:p>
    <w:p w:rsidR="00BF15D3" w:rsidRPr="001D444A" w:rsidRDefault="00BF15D3" w:rsidP="00BF15D3">
      <w:pPr>
        <w:spacing w:after="0" w:line="240" w:lineRule="auto"/>
        <w:ind w:firstLine="708"/>
        <w:jc w:val="both"/>
        <w:rPr>
          <w:rFonts w:ascii="Times New Roman" w:eastAsia="Times New Roman" w:hAnsi="Times New Roman" w:cs="Times New Roman"/>
          <w:sz w:val="28"/>
          <w:szCs w:val="28"/>
        </w:rPr>
      </w:pPr>
      <w:r w:rsidRPr="001D444A">
        <w:rPr>
          <w:rFonts w:ascii="Times New Roman" w:eastAsia="Times New Roman" w:hAnsi="Times New Roman" w:cs="Times New Roman"/>
          <w:sz w:val="28"/>
          <w:szCs w:val="28"/>
        </w:rPr>
        <w:lastRenderedPageBreak/>
        <w:t>Во исполнение требования части 11 статьи 94 Закона о контрактной системе Постановлением Правительства Российской Федерации от 28.11.2013 N 1093 утверждено Положение о подготовке и размещении в ЕИС в сфере закупок отчета об исполнении государственного (муниципального) контракта и (или) о результатах отдельного этапа его исполнения (далее — Положение).</w:t>
      </w:r>
    </w:p>
    <w:p w:rsidR="00BF15D3" w:rsidRPr="001D444A" w:rsidRDefault="00BF15D3" w:rsidP="00BF15D3">
      <w:pPr>
        <w:spacing w:after="0" w:line="240" w:lineRule="auto"/>
        <w:ind w:firstLine="708"/>
        <w:jc w:val="both"/>
        <w:rPr>
          <w:rFonts w:ascii="Times New Roman" w:eastAsia="Times New Roman" w:hAnsi="Times New Roman" w:cs="Times New Roman"/>
          <w:sz w:val="28"/>
          <w:szCs w:val="28"/>
        </w:rPr>
      </w:pPr>
      <w:r w:rsidRPr="001D444A">
        <w:rPr>
          <w:rFonts w:ascii="Times New Roman" w:eastAsia="Times New Roman" w:hAnsi="Times New Roman" w:cs="Times New Roman"/>
          <w:sz w:val="28"/>
          <w:szCs w:val="28"/>
        </w:rPr>
        <w:t>Согласно Положению, заказчики обязаны не позднее семи рабочих дней размещать информацию об исполнении государственного (муниципального) контракта и (или) о результатах отдельного этапа его исполнения в Единой информационной системе в сфере закупок.</w:t>
      </w:r>
    </w:p>
    <w:p w:rsidR="004272A9" w:rsidRPr="00E61F52" w:rsidRDefault="004272A9" w:rsidP="004272A9">
      <w:pPr>
        <w:spacing w:after="0" w:line="240" w:lineRule="auto"/>
        <w:ind w:firstLine="709"/>
        <w:jc w:val="both"/>
        <w:rPr>
          <w:rFonts w:ascii="Times New Roman" w:eastAsia="Times New Roman" w:hAnsi="Times New Roman" w:cs="Times New Roman"/>
          <w:sz w:val="28"/>
          <w:szCs w:val="28"/>
        </w:rPr>
      </w:pPr>
      <w:r w:rsidRPr="001D444A">
        <w:rPr>
          <w:rFonts w:ascii="Times New Roman" w:eastAsia="Times New Roman" w:hAnsi="Times New Roman" w:cs="Times New Roman"/>
          <w:sz w:val="28"/>
          <w:szCs w:val="28"/>
        </w:rPr>
        <w:t>В соответствии с частью 3 статьи 93 Федерального закона № 44-ФЗ</w:t>
      </w:r>
      <w:r w:rsidRPr="00E61F52">
        <w:rPr>
          <w:rFonts w:ascii="Times New Roman" w:eastAsia="Times New Roman" w:hAnsi="Times New Roman" w:cs="Times New Roman"/>
          <w:sz w:val="28"/>
          <w:szCs w:val="28"/>
        </w:rPr>
        <w:t xml:space="preserve">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не распространяются на случаи осуществления закупки у единственного поставщика (подрядчика, исполнителя), предусмотренные пунктами 1,2,4,5,7,8,15,16,19-21,24-26,28,29,33,36,42 части 1 статьи 93 Федерального закона № 44-ФЗ.</w:t>
      </w:r>
    </w:p>
    <w:p w:rsidR="004272A9" w:rsidRDefault="004272A9" w:rsidP="004272A9">
      <w:pPr>
        <w:spacing w:after="0" w:line="240" w:lineRule="auto"/>
        <w:ind w:firstLine="708"/>
        <w:jc w:val="both"/>
        <w:rPr>
          <w:rFonts w:ascii="Times New Roman" w:eastAsia="Times New Roman" w:hAnsi="Times New Roman" w:cs="Times New Roman"/>
          <w:sz w:val="28"/>
          <w:szCs w:val="28"/>
        </w:rPr>
      </w:pPr>
      <w:r w:rsidRPr="00E61F52">
        <w:rPr>
          <w:rFonts w:ascii="Times New Roman" w:eastAsia="Times New Roman" w:hAnsi="Times New Roman" w:cs="Times New Roman"/>
          <w:sz w:val="28"/>
          <w:szCs w:val="28"/>
        </w:rPr>
        <w:t xml:space="preserve">За проверяемый период договора (контракты) заключались у единственного поставщика по основаниям, предусмотренные пунктами </w:t>
      </w:r>
      <w:r>
        <w:rPr>
          <w:rFonts w:ascii="Times New Roman" w:eastAsia="Times New Roman" w:hAnsi="Times New Roman" w:cs="Times New Roman"/>
          <w:sz w:val="28"/>
          <w:szCs w:val="28"/>
        </w:rPr>
        <w:t>1,</w:t>
      </w:r>
      <w:r w:rsidRPr="00E61F52">
        <w:rPr>
          <w:rFonts w:ascii="Times New Roman" w:eastAsia="Times New Roman" w:hAnsi="Times New Roman" w:cs="Times New Roman"/>
          <w:sz w:val="28"/>
          <w:szCs w:val="28"/>
        </w:rPr>
        <w:t>4,5,8,29 части 1 статьи 93 Федерального закона № 44-ФЗ.</w:t>
      </w:r>
    </w:p>
    <w:p w:rsidR="004272A9" w:rsidRPr="00BF5A92" w:rsidRDefault="004272A9" w:rsidP="004272A9">
      <w:pPr>
        <w:spacing w:after="0" w:line="240" w:lineRule="auto"/>
        <w:ind w:firstLine="708"/>
        <w:jc w:val="both"/>
        <w:rPr>
          <w:rFonts w:ascii="Times New Roman" w:eastAsia="Times New Roman" w:hAnsi="Times New Roman" w:cs="Times New Roman"/>
          <w:sz w:val="28"/>
          <w:szCs w:val="28"/>
        </w:rPr>
      </w:pPr>
      <w:r w:rsidRPr="00BF3050">
        <w:rPr>
          <w:rFonts w:ascii="Times New Roman" w:eastAsia="Times New Roman" w:hAnsi="Times New Roman" w:cs="Times New Roman"/>
          <w:sz w:val="28"/>
          <w:szCs w:val="28"/>
        </w:rPr>
        <w:t xml:space="preserve"> По пункту 1 части 1 статьи 93 </w:t>
      </w:r>
      <w:r w:rsidRPr="00E61F52">
        <w:rPr>
          <w:rFonts w:ascii="Times New Roman" w:eastAsia="Times New Roman" w:hAnsi="Times New Roman" w:cs="Times New Roman"/>
          <w:sz w:val="28"/>
          <w:szCs w:val="28"/>
        </w:rPr>
        <w:t xml:space="preserve">Федерального закона </w:t>
      </w:r>
      <w:r>
        <w:rPr>
          <w:rFonts w:ascii="Times New Roman" w:eastAsia="Times New Roman" w:hAnsi="Times New Roman" w:cs="Times New Roman"/>
          <w:sz w:val="28"/>
          <w:szCs w:val="28"/>
        </w:rPr>
        <w:t>№44-ФЗ заключен 1 договор. Договор на оказание услуг</w:t>
      </w:r>
      <w:r w:rsidRPr="00BF5A92">
        <w:rPr>
          <w:rFonts w:ascii="Times New Roman" w:eastAsia="Times New Roman" w:hAnsi="Times New Roman" w:cs="Times New Roman"/>
          <w:sz w:val="28"/>
          <w:szCs w:val="28"/>
        </w:rPr>
        <w:t xml:space="preserve"> связи № 624000</w:t>
      </w:r>
      <w:r w:rsidR="0094500A">
        <w:rPr>
          <w:rFonts w:ascii="Times New Roman" w:eastAsia="Times New Roman" w:hAnsi="Times New Roman" w:cs="Times New Roman"/>
          <w:sz w:val="28"/>
          <w:szCs w:val="28"/>
        </w:rPr>
        <w:t>052705</w:t>
      </w:r>
      <w:r w:rsidRPr="00BF5A92">
        <w:rPr>
          <w:rFonts w:ascii="Times New Roman" w:eastAsia="Times New Roman" w:hAnsi="Times New Roman" w:cs="Times New Roman"/>
          <w:sz w:val="28"/>
          <w:szCs w:val="28"/>
        </w:rPr>
        <w:t xml:space="preserve"> от </w:t>
      </w:r>
      <w:r w:rsidR="00D77B59">
        <w:rPr>
          <w:rFonts w:ascii="Times New Roman" w:eastAsia="Times New Roman" w:hAnsi="Times New Roman" w:cs="Times New Roman"/>
          <w:sz w:val="28"/>
          <w:szCs w:val="28"/>
        </w:rPr>
        <w:t>23</w:t>
      </w:r>
      <w:r w:rsidRPr="00BF5A92">
        <w:rPr>
          <w:rFonts w:ascii="Times New Roman" w:eastAsia="Times New Roman" w:hAnsi="Times New Roman" w:cs="Times New Roman"/>
          <w:sz w:val="28"/>
          <w:szCs w:val="28"/>
        </w:rPr>
        <w:t>.01.2017 на сумму</w:t>
      </w:r>
      <w:r>
        <w:rPr>
          <w:rFonts w:ascii="Times New Roman" w:eastAsia="Times New Roman" w:hAnsi="Times New Roman" w:cs="Times New Roman"/>
          <w:sz w:val="28"/>
          <w:szCs w:val="28"/>
        </w:rPr>
        <w:t xml:space="preserve"> </w:t>
      </w:r>
      <w:r w:rsidR="00D77B59">
        <w:rPr>
          <w:rFonts w:ascii="Times New Roman" w:eastAsia="Times New Roman" w:hAnsi="Times New Roman" w:cs="Times New Roman"/>
          <w:sz w:val="28"/>
          <w:szCs w:val="28"/>
        </w:rPr>
        <w:t>35340,00</w:t>
      </w:r>
      <w:r>
        <w:rPr>
          <w:rFonts w:ascii="Times New Roman" w:eastAsia="Times New Roman" w:hAnsi="Times New Roman" w:cs="Times New Roman"/>
          <w:sz w:val="28"/>
          <w:szCs w:val="28"/>
        </w:rPr>
        <w:t xml:space="preserve"> руб.</w:t>
      </w:r>
      <w:r w:rsidRPr="00BF5A92">
        <w:rPr>
          <w:rFonts w:ascii="Times New Roman" w:eastAsia="Times New Roman" w:hAnsi="Times New Roman" w:cs="Times New Roman"/>
          <w:sz w:val="28"/>
          <w:szCs w:val="28"/>
        </w:rPr>
        <w:t xml:space="preserve"> </w:t>
      </w:r>
    </w:p>
    <w:p w:rsidR="00515E97" w:rsidRPr="00515E97" w:rsidRDefault="004272A9" w:rsidP="00515E97">
      <w:pPr>
        <w:spacing w:after="0" w:line="240" w:lineRule="auto"/>
        <w:ind w:firstLine="708"/>
        <w:jc w:val="both"/>
        <w:rPr>
          <w:rFonts w:ascii="Times New Roman" w:eastAsia="Times New Roman" w:hAnsi="Times New Roman" w:cs="Times New Roman"/>
          <w:b/>
          <w:sz w:val="28"/>
          <w:szCs w:val="28"/>
          <w:highlight w:val="yellow"/>
        </w:rPr>
      </w:pPr>
      <w:r w:rsidRPr="004D21F4">
        <w:rPr>
          <w:rFonts w:ascii="Times New Roman" w:eastAsia="Times New Roman" w:hAnsi="Times New Roman" w:cs="Times New Roman"/>
          <w:sz w:val="28"/>
          <w:szCs w:val="28"/>
        </w:rPr>
        <w:t xml:space="preserve">В соответствии </w:t>
      </w:r>
      <w:r w:rsidRPr="001A4FB0">
        <w:rPr>
          <w:rFonts w:ascii="Times New Roman" w:eastAsia="Times New Roman" w:hAnsi="Times New Roman" w:cs="Times New Roman"/>
          <w:sz w:val="28"/>
          <w:szCs w:val="28"/>
        </w:rPr>
        <w:t xml:space="preserve">с ч.2 ст. 93 </w:t>
      </w:r>
      <w:r w:rsidRPr="004D21F4">
        <w:rPr>
          <w:rFonts w:ascii="Times New Roman" w:eastAsia="Times New Roman" w:hAnsi="Times New Roman" w:cs="Times New Roman"/>
          <w:sz w:val="28"/>
          <w:szCs w:val="28"/>
        </w:rPr>
        <w:t xml:space="preserve">Федерального Закона №44-ФЗ при осуществлении закупки у единственного поставщика (подрядчика, исполнителя) в случаях, предусмотренных пунктами 1-3, 6-8, 11-14,16-19 части 1 настоящей статьи, заказчик размещает в ЕИС извещение об осуществлении такой закупки не позднее, чем за пять дней до даты контракта. </w:t>
      </w:r>
    </w:p>
    <w:p w:rsidR="00D77B59" w:rsidRDefault="004272A9" w:rsidP="004272A9">
      <w:pPr>
        <w:spacing w:after="0" w:line="240" w:lineRule="auto"/>
        <w:ind w:firstLine="708"/>
        <w:jc w:val="both"/>
        <w:rPr>
          <w:rFonts w:ascii="Times New Roman" w:eastAsia="Times New Roman" w:hAnsi="Times New Roman" w:cs="Times New Roman"/>
          <w:b/>
          <w:sz w:val="28"/>
          <w:szCs w:val="28"/>
        </w:rPr>
      </w:pPr>
      <w:r w:rsidRPr="003626AF">
        <w:rPr>
          <w:rFonts w:ascii="Times New Roman" w:eastAsia="Times New Roman" w:hAnsi="Times New Roman" w:cs="Times New Roman"/>
          <w:sz w:val="28"/>
          <w:szCs w:val="28"/>
        </w:rPr>
        <w:t xml:space="preserve">Извещение о проведении закупки у единственного поставщика (подрядчика, исполнителя) размещено на сайте </w:t>
      </w:r>
      <w:r w:rsidR="00D77B59" w:rsidRPr="003626AF">
        <w:rPr>
          <w:rFonts w:ascii="Times New Roman" w:eastAsia="Times New Roman" w:hAnsi="Times New Roman" w:cs="Times New Roman"/>
          <w:sz w:val="28"/>
          <w:szCs w:val="28"/>
        </w:rPr>
        <w:t>17</w:t>
      </w:r>
      <w:r w:rsidRPr="003626AF">
        <w:rPr>
          <w:rFonts w:ascii="Times New Roman" w:eastAsia="Times New Roman" w:hAnsi="Times New Roman" w:cs="Times New Roman"/>
          <w:sz w:val="28"/>
          <w:szCs w:val="28"/>
        </w:rPr>
        <w:t>.0</w:t>
      </w:r>
      <w:r w:rsidR="00D77B59" w:rsidRPr="003626AF">
        <w:rPr>
          <w:rFonts w:ascii="Times New Roman" w:eastAsia="Times New Roman" w:hAnsi="Times New Roman" w:cs="Times New Roman"/>
          <w:sz w:val="28"/>
          <w:szCs w:val="28"/>
        </w:rPr>
        <w:t>1.2017г без нарушений.</w:t>
      </w:r>
      <w:r w:rsidR="00D77B59">
        <w:rPr>
          <w:rFonts w:ascii="Times New Roman" w:eastAsia="Times New Roman" w:hAnsi="Times New Roman" w:cs="Times New Roman"/>
          <w:b/>
          <w:sz w:val="28"/>
          <w:szCs w:val="28"/>
        </w:rPr>
        <w:t xml:space="preserve"> </w:t>
      </w:r>
    </w:p>
    <w:p w:rsidR="004272A9" w:rsidRPr="004C7C12" w:rsidRDefault="004272A9" w:rsidP="004272A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 </w:t>
      </w:r>
      <w:r w:rsidRPr="004C7C12">
        <w:rPr>
          <w:rFonts w:ascii="Times New Roman" w:eastAsia="Times New Roman" w:hAnsi="Times New Roman" w:cs="Times New Roman"/>
          <w:b/>
          <w:sz w:val="28"/>
          <w:szCs w:val="28"/>
        </w:rPr>
        <w:t>В нарушение части 3 статьи 103 Закона,</w:t>
      </w:r>
      <w:r w:rsidRPr="004C7C12">
        <w:rPr>
          <w:rFonts w:ascii="Times New Roman" w:eastAsia="Times New Roman" w:hAnsi="Times New Roman" w:cs="Times New Roman"/>
          <w:sz w:val="28"/>
          <w:szCs w:val="28"/>
        </w:rPr>
        <w:t xml:space="preserve"> п. 2 н) Постановления Правительства РФ от 28.11.2013 № 1084 «О порядке ведения реестров контрактов, заключенных заказчиками, и реестра контрактов, содержащего сведения, составляющие государственную тайну», </w:t>
      </w:r>
      <w:r w:rsidRPr="004C7C12">
        <w:rPr>
          <w:rFonts w:ascii="Times New Roman" w:eastAsia="Times New Roman" w:hAnsi="Times New Roman" w:cs="Times New Roman"/>
          <w:b/>
          <w:sz w:val="28"/>
          <w:szCs w:val="28"/>
        </w:rPr>
        <w:t>сведения</w:t>
      </w:r>
      <w:r w:rsidRPr="004C7C12">
        <w:rPr>
          <w:rFonts w:ascii="Times New Roman" w:eastAsia="Times New Roman" w:hAnsi="Times New Roman" w:cs="Times New Roman"/>
          <w:sz w:val="28"/>
          <w:szCs w:val="28"/>
        </w:rPr>
        <w:t xml:space="preserve"> о поставке товара </w:t>
      </w:r>
      <w:r w:rsidRPr="004C7C12">
        <w:rPr>
          <w:rFonts w:ascii="Times New Roman" w:eastAsia="Times New Roman" w:hAnsi="Times New Roman" w:cs="Times New Roman"/>
          <w:b/>
          <w:sz w:val="28"/>
          <w:szCs w:val="28"/>
        </w:rPr>
        <w:t>(товарная накладная) не направлены в</w:t>
      </w:r>
      <w:r w:rsidRPr="004C7C12">
        <w:rPr>
          <w:rFonts w:ascii="Times New Roman" w:eastAsia="Times New Roman" w:hAnsi="Times New Roman" w:cs="Times New Roman"/>
          <w:sz w:val="28"/>
          <w:szCs w:val="28"/>
        </w:rPr>
        <w:t xml:space="preserve">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p>
    <w:p w:rsidR="004272A9" w:rsidRDefault="004272A9" w:rsidP="004272A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775A7">
        <w:rPr>
          <w:rFonts w:ascii="Times New Roman" w:eastAsia="Times New Roman" w:hAnsi="Times New Roman" w:cs="Times New Roman"/>
          <w:b/>
          <w:sz w:val="28"/>
          <w:szCs w:val="28"/>
        </w:rPr>
        <w:t>В нарушение части 3 статьи 103 Закона</w:t>
      </w:r>
      <w:r w:rsidRPr="004C7C12">
        <w:rPr>
          <w:rFonts w:ascii="Times New Roman" w:eastAsia="Times New Roman" w:hAnsi="Times New Roman" w:cs="Times New Roman"/>
          <w:sz w:val="28"/>
          <w:szCs w:val="28"/>
        </w:rPr>
        <w:t xml:space="preserve">, п. 2 к) Постановления Правительства РФ от 28.11.2013 № 1084 «О порядке ведения реестров контрактов, заключенных заказчиками, и реестра контрактов, содержащего сведения, составляющие государственную тайну», </w:t>
      </w:r>
      <w:r w:rsidRPr="004C7C12">
        <w:rPr>
          <w:rFonts w:ascii="Times New Roman" w:eastAsia="Times New Roman" w:hAnsi="Times New Roman" w:cs="Times New Roman"/>
          <w:b/>
          <w:sz w:val="28"/>
          <w:szCs w:val="28"/>
        </w:rPr>
        <w:t>информация об оплате</w:t>
      </w:r>
      <w:r w:rsidRPr="004C7C12">
        <w:rPr>
          <w:rFonts w:ascii="Times New Roman" w:eastAsia="Times New Roman" w:hAnsi="Times New Roman" w:cs="Times New Roman"/>
          <w:sz w:val="28"/>
          <w:szCs w:val="28"/>
        </w:rPr>
        <w:t xml:space="preserve"> контракта </w:t>
      </w:r>
      <w:r w:rsidRPr="004C7C12">
        <w:rPr>
          <w:rFonts w:ascii="Times New Roman" w:eastAsia="Times New Roman" w:hAnsi="Times New Roman" w:cs="Times New Roman"/>
          <w:b/>
          <w:sz w:val="28"/>
          <w:szCs w:val="28"/>
        </w:rPr>
        <w:t>не своевременно направлена</w:t>
      </w:r>
      <w:r w:rsidRPr="004C7C12">
        <w:rPr>
          <w:rFonts w:ascii="Times New Roman" w:eastAsia="Times New Roman" w:hAnsi="Times New Roman" w:cs="Times New Roman"/>
          <w:sz w:val="28"/>
          <w:szCs w:val="28"/>
        </w:rPr>
        <w:t xml:space="preserve"> в Федеральный орган </w:t>
      </w:r>
      <w:r w:rsidRPr="004C7C12">
        <w:rPr>
          <w:rFonts w:ascii="Times New Roman" w:eastAsia="Times New Roman" w:hAnsi="Times New Roman" w:cs="Times New Roman"/>
          <w:sz w:val="28"/>
          <w:szCs w:val="28"/>
        </w:rPr>
        <w:lastRenderedPageBreak/>
        <w:t>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p>
    <w:p w:rsidR="0083188E" w:rsidRPr="004C7C12" w:rsidRDefault="0083188E" w:rsidP="0083188E">
      <w:pPr>
        <w:spacing w:after="0" w:line="240" w:lineRule="auto"/>
        <w:ind w:firstLine="708"/>
        <w:jc w:val="both"/>
        <w:rPr>
          <w:rFonts w:ascii="Times New Roman" w:eastAsia="Times New Roman" w:hAnsi="Times New Roman" w:cs="Times New Roman"/>
          <w:sz w:val="28"/>
          <w:szCs w:val="28"/>
        </w:rPr>
      </w:pPr>
      <w:r w:rsidRPr="00F3106C">
        <w:rPr>
          <w:rFonts w:ascii="Times New Roman" w:eastAsia="Times New Roman" w:hAnsi="Times New Roman" w:cs="Times New Roman"/>
          <w:b/>
          <w:sz w:val="28"/>
          <w:szCs w:val="28"/>
        </w:rPr>
        <w:t>В нарушение части 9 статьи 94 Закона</w:t>
      </w:r>
      <w:r w:rsidRPr="004C7C12">
        <w:rPr>
          <w:rFonts w:ascii="Times New Roman" w:eastAsia="Times New Roman" w:hAnsi="Times New Roman" w:cs="Times New Roman"/>
          <w:sz w:val="28"/>
          <w:szCs w:val="28"/>
        </w:rPr>
        <w:t xml:space="preserve">, постановления Правительства РФ от 28.11.2013 №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w:t>
      </w:r>
      <w:r w:rsidRPr="004C7C12">
        <w:rPr>
          <w:rFonts w:ascii="Times New Roman" w:eastAsia="Times New Roman" w:hAnsi="Times New Roman" w:cs="Times New Roman"/>
          <w:b/>
          <w:sz w:val="28"/>
          <w:szCs w:val="28"/>
        </w:rPr>
        <w:t>отчет</w:t>
      </w:r>
      <w:r w:rsidRPr="004C7C12">
        <w:rPr>
          <w:rFonts w:ascii="Times New Roman" w:eastAsia="Times New Roman" w:hAnsi="Times New Roman" w:cs="Times New Roman"/>
          <w:sz w:val="28"/>
          <w:szCs w:val="28"/>
        </w:rPr>
        <w:t xml:space="preserve"> об исполнении контракт </w:t>
      </w:r>
      <w:r w:rsidRPr="004C7C12">
        <w:rPr>
          <w:rFonts w:ascii="Times New Roman" w:eastAsia="Times New Roman" w:hAnsi="Times New Roman" w:cs="Times New Roman"/>
          <w:b/>
          <w:sz w:val="28"/>
          <w:szCs w:val="28"/>
        </w:rPr>
        <w:t>(далее – отчет) не размещен в ЕИС.</w:t>
      </w:r>
    </w:p>
    <w:p w:rsidR="0083188E" w:rsidRPr="004C7C12" w:rsidRDefault="0083188E" w:rsidP="0083188E">
      <w:pPr>
        <w:spacing w:after="0" w:line="240" w:lineRule="auto"/>
        <w:ind w:firstLine="708"/>
        <w:jc w:val="both"/>
        <w:rPr>
          <w:rFonts w:ascii="Times New Roman" w:eastAsia="Times New Roman" w:hAnsi="Times New Roman" w:cs="Times New Roman"/>
          <w:sz w:val="28"/>
          <w:szCs w:val="28"/>
        </w:rPr>
      </w:pPr>
      <w:r w:rsidRPr="004C7C12">
        <w:rPr>
          <w:rFonts w:ascii="Times New Roman" w:eastAsia="Times New Roman" w:hAnsi="Times New Roman" w:cs="Times New Roman"/>
          <w:sz w:val="28"/>
          <w:szCs w:val="28"/>
        </w:rPr>
        <w:t>В соответствии с частью 11 статьи 94 Закона о контрактной системе, порядок подготовки и размещения в единой информационной системе отчета, указанного в части 9 статьи 94 Закона о контрактной системе, форма указанного отчета определяются Правительством Российской Федерации.</w:t>
      </w:r>
    </w:p>
    <w:p w:rsidR="0083188E" w:rsidRPr="004C7C12" w:rsidRDefault="0083188E" w:rsidP="0083188E">
      <w:pPr>
        <w:spacing w:after="0" w:line="240" w:lineRule="auto"/>
        <w:ind w:firstLine="708"/>
        <w:jc w:val="both"/>
        <w:rPr>
          <w:rFonts w:ascii="Times New Roman" w:eastAsia="Times New Roman" w:hAnsi="Times New Roman" w:cs="Times New Roman"/>
          <w:sz w:val="28"/>
          <w:szCs w:val="28"/>
        </w:rPr>
      </w:pPr>
      <w:r w:rsidRPr="004C7C12">
        <w:rPr>
          <w:rFonts w:ascii="Times New Roman" w:eastAsia="Times New Roman" w:hAnsi="Times New Roman" w:cs="Times New Roman"/>
          <w:sz w:val="28"/>
          <w:szCs w:val="28"/>
        </w:rPr>
        <w:t>Во исполнение требования части 11 статьи 94 Закона о контрактной системе Постановлением Правительства Российской Федерации от 28.11.2013 N 1093 утверждено Положение о подготовке и размещении в ЕИС в сфере закупок отчета об исполнении государственного (муниципального) контракта и (или) о результатах отдельного этапа его исполнения (далее — Положение).</w:t>
      </w:r>
    </w:p>
    <w:p w:rsidR="0083188E" w:rsidRDefault="0083188E" w:rsidP="0083188E">
      <w:pPr>
        <w:spacing w:after="0" w:line="240" w:lineRule="auto"/>
        <w:ind w:firstLine="708"/>
        <w:jc w:val="both"/>
        <w:rPr>
          <w:rFonts w:ascii="Times New Roman" w:eastAsia="Times New Roman" w:hAnsi="Times New Roman" w:cs="Times New Roman"/>
          <w:sz w:val="28"/>
          <w:szCs w:val="28"/>
        </w:rPr>
      </w:pPr>
      <w:r w:rsidRPr="004C7C12">
        <w:rPr>
          <w:rFonts w:ascii="Times New Roman" w:eastAsia="Times New Roman" w:hAnsi="Times New Roman" w:cs="Times New Roman"/>
          <w:sz w:val="28"/>
          <w:szCs w:val="28"/>
        </w:rPr>
        <w:t>Согласно Положению, заказчики обязаны не позднее семи рабочих дней размещать информацию об исполнении государственного (муниципального) контракта и (или) о результатах отдельного этапа его исполнения в Единой информационной системе в сфере закупок.</w:t>
      </w:r>
    </w:p>
    <w:p w:rsidR="004272A9" w:rsidRPr="008C5795" w:rsidRDefault="004272A9" w:rsidP="004272A9">
      <w:pPr>
        <w:spacing w:after="0" w:line="240" w:lineRule="auto"/>
        <w:ind w:firstLine="708"/>
        <w:jc w:val="both"/>
        <w:rPr>
          <w:rFonts w:ascii="Times New Roman" w:eastAsia="Times New Roman" w:hAnsi="Times New Roman" w:cs="Times New Roman"/>
          <w:sz w:val="28"/>
          <w:szCs w:val="28"/>
        </w:rPr>
      </w:pPr>
      <w:r w:rsidRPr="00BF3050">
        <w:rPr>
          <w:rFonts w:ascii="Times New Roman" w:eastAsia="Times New Roman" w:hAnsi="Times New Roman" w:cs="Times New Roman"/>
          <w:sz w:val="28"/>
          <w:szCs w:val="28"/>
        </w:rPr>
        <w:t xml:space="preserve">По пункту 29 части 1 статьи 93 </w:t>
      </w:r>
      <w:r w:rsidRPr="00E61F52">
        <w:rPr>
          <w:rFonts w:ascii="Times New Roman" w:eastAsia="Times New Roman" w:hAnsi="Times New Roman" w:cs="Times New Roman"/>
          <w:sz w:val="28"/>
          <w:szCs w:val="28"/>
        </w:rPr>
        <w:t xml:space="preserve">Федерального закона </w:t>
      </w:r>
      <w:r>
        <w:rPr>
          <w:rFonts w:ascii="Times New Roman" w:eastAsia="Times New Roman" w:hAnsi="Times New Roman" w:cs="Times New Roman"/>
          <w:sz w:val="28"/>
          <w:szCs w:val="28"/>
        </w:rPr>
        <w:t xml:space="preserve">№44-ФЗ заключен 1 договор энергоснабжения </w:t>
      </w:r>
      <w:r w:rsidRPr="00DC13B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44</w:t>
      </w:r>
      <w:r w:rsidR="0083188E">
        <w:rPr>
          <w:rFonts w:ascii="Times New Roman" w:eastAsia="Times New Roman" w:hAnsi="Times New Roman" w:cs="Times New Roman"/>
          <w:sz w:val="28"/>
          <w:szCs w:val="28"/>
        </w:rPr>
        <w:t>54</w:t>
      </w:r>
      <w:r w:rsidRPr="00DC13B6">
        <w:rPr>
          <w:rFonts w:ascii="Times New Roman" w:eastAsia="Times New Roman" w:hAnsi="Times New Roman" w:cs="Times New Roman"/>
          <w:sz w:val="28"/>
          <w:szCs w:val="28"/>
        </w:rPr>
        <w:t xml:space="preserve"> от </w:t>
      </w:r>
      <w:r w:rsidR="0083188E">
        <w:rPr>
          <w:rFonts w:ascii="Times New Roman" w:eastAsia="Times New Roman" w:hAnsi="Times New Roman" w:cs="Times New Roman"/>
          <w:sz w:val="28"/>
          <w:szCs w:val="28"/>
        </w:rPr>
        <w:t>23</w:t>
      </w:r>
      <w:r w:rsidRPr="00DC13B6">
        <w:rPr>
          <w:rFonts w:ascii="Times New Roman" w:eastAsia="Times New Roman" w:hAnsi="Times New Roman" w:cs="Times New Roman"/>
          <w:sz w:val="28"/>
          <w:szCs w:val="28"/>
        </w:rPr>
        <w:t>.0</w:t>
      </w:r>
      <w:r>
        <w:rPr>
          <w:rFonts w:ascii="Times New Roman" w:eastAsia="Times New Roman" w:hAnsi="Times New Roman" w:cs="Times New Roman"/>
          <w:sz w:val="28"/>
          <w:szCs w:val="28"/>
        </w:rPr>
        <w:t>1</w:t>
      </w:r>
      <w:r w:rsidRPr="00DC13B6">
        <w:rPr>
          <w:rFonts w:ascii="Times New Roman" w:eastAsia="Times New Roman" w:hAnsi="Times New Roman" w:cs="Times New Roman"/>
          <w:sz w:val="28"/>
          <w:szCs w:val="28"/>
        </w:rPr>
        <w:t>.2017</w:t>
      </w:r>
      <w:r>
        <w:rPr>
          <w:rFonts w:ascii="Arial" w:hAnsi="Arial" w:cs="Arial"/>
          <w:color w:val="000000"/>
          <w:sz w:val="23"/>
          <w:szCs w:val="23"/>
          <w:shd w:val="clear" w:color="auto" w:fill="FFFFFF"/>
        </w:rPr>
        <w:t> </w:t>
      </w:r>
      <w:r>
        <w:rPr>
          <w:rFonts w:ascii="Times New Roman" w:eastAsia="Times New Roman" w:hAnsi="Times New Roman" w:cs="Times New Roman"/>
          <w:sz w:val="28"/>
          <w:szCs w:val="28"/>
        </w:rPr>
        <w:t xml:space="preserve">на </w:t>
      </w:r>
      <w:r w:rsidRPr="008C5795">
        <w:rPr>
          <w:rFonts w:ascii="Times New Roman" w:eastAsia="Times New Roman" w:hAnsi="Times New Roman" w:cs="Times New Roman"/>
          <w:sz w:val="28"/>
          <w:szCs w:val="28"/>
        </w:rPr>
        <w:t>сумму</w:t>
      </w:r>
      <w:r w:rsidR="0083188E" w:rsidRPr="008C5795">
        <w:rPr>
          <w:rFonts w:ascii="Times New Roman" w:eastAsia="Times New Roman" w:hAnsi="Times New Roman" w:cs="Times New Roman"/>
          <w:sz w:val="28"/>
          <w:szCs w:val="28"/>
        </w:rPr>
        <w:t xml:space="preserve"> 2284000,00</w:t>
      </w:r>
      <w:r w:rsidRPr="008C5795">
        <w:rPr>
          <w:rFonts w:ascii="Times New Roman" w:eastAsia="Times New Roman" w:hAnsi="Times New Roman" w:cs="Times New Roman"/>
          <w:sz w:val="28"/>
          <w:szCs w:val="28"/>
        </w:rPr>
        <w:t xml:space="preserve"> руб.</w:t>
      </w:r>
    </w:p>
    <w:p w:rsidR="004272A9" w:rsidRPr="004C7C12" w:rsidRDefault="004272A9" w:rsidP="004272A9">
      <w:pPr>
        <w:spacing w:after="0" w:line="240" w:lineRule="auto"/>
        <w:ind w:firstLine="708"/>
        <w:jc w:val="both"/>
        <w:rPr>
          <w:rFonts w:ascii="Times New Roman" w:eastAsia="Times New Roman" w:hAnsi="Times New Roman" w:cs="Times New Roman"/>
          <w:sz w:val="28"/>
          <w:szCs w:val="28"/>
        </w:rPr>
      </w:pPr>
      <w:r w:rsidRPr="008C5795">
        <w:rPr>
          <w:rFonts w:ascii="Times New Roman" w:eastAsia="Times New Roman" w:hAnsi="Times New Roman" w:cs="Times New Roman"/>
          <w:b/>
          <w:sz w:val="28"/>
          <w:szCs w:val="28"/>
        </w:rPr>
        <w:t>В нарушение части 3 статьи 103 Закона,</w:t>
      </w:r>
      <w:r w:rsidRPr="008C5795">
        <w:rPr>
          <w:rFonts w:ascii="Times New Roman" w:eastAsia="Times New Roman" w:hAnsi="Times New Roman" w:cs="Times New Roman"/>
          <w:sz w:val="28"/>
          <w:szCs w:val="28"/>
        </w:rPr>
        <w:t xml:space="preserve"> п. 2 н) Постановления</w:t>
      </w:r>
      <w:r w:rsidRPr="004C7C12">
        <w:rPr>
          <w:rFonts w:ascii="Times New Roman" w:eastAsia="Times New Roman" w:hAnsi="Times New Roman" w:cs="Times New Roman"/>
          <w:sz w:val="28"/>
          <w:szCs w:val="28"/>
        </w:rPr>
        <w:t xml:space="preserve"> Правительства РФ от 28.11.2013 № 1084 «О порядке ведения реестров контрактов, заключенных заказчиками, и реестра контрактов, содержащего сведения, составляющие государственную тайну», </w:t>
      </w:r>
      <w:r w:rsidRPr="004C7C12">
        <w:rPr>
          <w:rFonts w:ascii="Times New Roman" w:eastAsia="Times New Roman" w:hAnsi="Times New Roman" w:cs="Times New Roman"/>
          <w:b/>
          <w:sz w:val="28"/>
          <w:szCs w:val="28"/>
        </w:rPr>
        <w:t>сведения</w:t>
      </w:r>
      <w:r w:rsidRPr="004C7C12">
        <w:rPr>
          <w:rFonts w:ascii="Times New Roman" w:eastAsia="Times New Roman" w:hAnsi="Times New Roman" w:cs="Times New Roman"/>
          <w:sz w:val="28"/>
          <w:szCs w:val="28"/>
        </w:rPr>
        <w:t xml:space="preserve"> о поставке товара </w:t>
      </w:r>
      <w:r w:rsidRPr="004C7C12">
        <w:rPr>
          <w:rFonts w:ascii="Times New Roman" w:eastAsia="Times New Roman" w:hAnsi="Times New Roman" w:cs="Times New Roman"/>
          <w:b/>
          <w:sz w:val="28"/>
          <w:szCs w:val="28"/>
        </w:rPr>
        <w:t>(товарная накладная) не направлены в</w:t>
      </w:r>
      <w:r w:rsidRPr="004C7C12">
        <w:rPr>
          <w:rFonts w:ascii="Times New Roman" w:eastAsia="Times New Roman" w:hAnsi="Times New Roman" w:cs="Times New Roman"/>
          <w:sz w:val="28"/>
          <w:szCs w:val="28"/>
        </w:rPr>
        <w:t xml:space="preserve">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p>
    <w:p w:rsidR="004272A9" w:rsidRDefault="004272A9" w:rsidP="004272A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775A7">
        <w:rPr>
          <w:rFonts w:ascii="Times New Roman" w:eastAsia="Times New Roman" w:hAnsi="Times New Roman" w:cs="Times New Roman"/>
          <w:b/>
          <w:sz w:val="28"/>
          <w:szCs w:val="28"/>
        </w:rPr>
        <w:t>В нарушение части 3 статьи 103 Закона</w:t>
      </w:r>
      <w:r w:rsidRPr="004C7C12">
        <w:rPr>
          <w:rFonts w:ascii="Times New Roman" w:eastAsia="Times New Roman" w:hAnsi="Times New Roman" w:cs="Times New Roman"/>
          <w:sz w:val="28"/>
          <w:szCs w:val="28"/>
        </w:rPr>
        <w:t xml:space="preserve">, п. 2 к) Постановления Правительства РФ от 28.11.2013 № 1084 «О порядке ведения реестров контрактов, заключенных заказчиками, и реестра контрактов, содержащего сведения, составляющие государственную тайну», </w:t>
      </w:r>
      <w:r w:rsidRPr="004C7C12">
        <w:rPr>
          <w:rFonts w:ascii="Times New Roman" w:eastAsia="Times New Roman" w:hAnsi="Times New Roman" w:cs="Times New Roman"/>
          <w:b/>
          <w:sz w:val="28"/>
          <w:szCs w:val="28"/>
        </w:rPr>
        <w:t>информация об оплате</w:t>
      </w:r>
      <w:r w:rsidRPr="004C7C12">
        <w:rPr>
          <w:rFonts w:ascii="Times New Roman" w:eastAsia="Times New Roman" w:hAnsi="Times New Roman" w:cs="Times New Roman"/>
          <w:sz w:val="28"/>
          <w:szCs w:val="28"/>
        </w:rPr>
        <w:t xml:space="preserve"> контракта </w:t>
      </w:r>
      <w:r w:rsidRPr="004C7C12">
        <w:rPr>
          <w:rFonts w:ascii="Times New Roman" w:eastAsia="Times New Roman" w:hAnsi="Times New Roman" w:cs="Times New Roman"/>
          <w:b/>
          <w:sz w:val="28"/>
          <w:szCs w:val="28"/>
        </w:rPr>
        <w:t>не своевременно направлена</w:t>
      </w:r>
      <w:r w:rsidRPr="004C7C12">
        <w:rPr>
          <w:rFonts w:ascii="Times New Roman" w:eastAsia="Times New Roman" w:hAnsi="Times New Roman" w:cs="Times New Roman"/>
          <w:sz w:val="28"/>
          <w:szCs w:val="28"/>
        </w:rPr>
        <w:t xml:space="preserve">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p>
    <w:p w:rsidR="004272A9" w:rsidRPr="004C7C12" w:rsidRDefault="004272A9" w:rsidP="004272A9">
      <w:pPr>
        <w:spacing w:after="0" w:line="240" w:lineRule="auto"/>
        <w:ind w:firstLine="708"/>
        <w:jc w:val="both"/>
        <w:rPr>
          <w:rFonts w:ascii="Times New Roman" w:eastAsia="Times New Roman" w:hAnsi="Times New Roman" w:cs="Times New Roman"/>
          <w:sz w:val="28"/>
          <w:szCs w:val="28"/>
        </w:rPr>
      </w:pPr>
      <w:r w:rsidRPr="00F3106C">
        <w:rPr>
          <w:rFonts w:ascii="Times New Roman" w:eastAsia="Times New Roman" w:hAnsi="Times New Roman" w:cs="Times New Roman"/>
          <w:b/>
          <w:sz w:val="28"/>
          <w:szCs w:val="28"/>
        </w:rPr>
        <w:t xml:space="preserve"> В нарушение части 9 статьи 94 Закона</w:t>
      </w:r>
      <w:r w:rsidRPr="004C7C12">
        <w:rPr>
          <w:rFonts w:ascii="Times New Roman" w:eastAsia="Times New Roman" w:hAnsi="Times New Roman" w:cs="Times New Roman"/>
          <w:sz w:val="28"/>
          <w:szCs w:val="28"/>
        </w:rPr>
        <w:t xml:space="preserve">, постановления Правительства РФ от 28.11.2013 №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w:t>
      </w:r>
      <w:r w:rsidRPr="004C7C12">
        <w:rPr>
          <w:rFonts w:ascii="Times New Roman" w:eastAsia="Times New Roman" w:hAnsi="Times New Roman" w:cs="Times New Roman"/>
          <w:sz w:val="28"/>
          <w:szCs w:val="28"/>
        </w:rPr>
        <w:lastRenderedPageBreak/>
        <w:t xml:space="preserve">отдельного этапа его исполнения», </w:t>
      </w:r>
      <w:r w:rsidRPr="004C7C12">
        <w:rPr>
          <w:rFonts w:ascii="Times New Roman" w:eastAsia="Times New Roman" w:hAnsi="Times New Roman" w:cs="Times New Roman"/>
          <w:b/>
          <w:sz w:val="28"/>
          <w:szCs w:val="28"/>
        </w:rPr>
        <w:t>отчет</w:t>
      </w:r>
      <w:r w:rsidRPr="004C7C12">
        <w:rPr>
          <w:rFonts w:ascii="Times New Roman" w:eastAsia="Times New Roman" w:hAnsi="Times New Roman" w:cs="Times New Roman"/>
          <w:sz w:val="28"/>
          <w:szCs w:val="28"/>
        </w:rPr>
        <w:t xml:space="preserve"> об исполнении контракт </w:t>
      </w:r>
      <w:r w:rsidRPr="004C7C12">
        <w:rPr>
          <w:rFonts w:ascii="Times New Roman" w:eastAsia="Times New Roman" w:hAnsi="Times New Roman" w:cs="Times New Roman"/>
          <w:b/>
          <w:sz w:val="28"/>
          <w:szCs w:val="28"/>
        </w:rPr>
        <w:t>(далее – отчет) не размещен в ЕИС.</w:t>
      </w:r>
    </w:p>
    <w:p w:rsidR="004272A9" w:rsidRPr="004C7C12" w:rsidRDefault="004272A9" w:rsidP="004272A9">
      <w:pPr>
        <w:spacing w:after="0" w:line="240" w:lineRule="auto"/>
        <w:ind w:firstLine="708"/>
        <w:jc w:val="both"/>
        <w:rPr>
          <w:rFonts w:ascii="Times New Roman" w:eastAsia="Times New Roman" w:hAnsi="Times New Roman" w:cs="Times New Roman"/>
          <w:sz w:val="28"/>
          <w:szCs w:val="28"/>
        </w:rPr>
      </w:pPr>
      <w:r w:rsidRPr="004C7C12">
        <w:rPr>
          <w:rFonts w:ascii="Times New Roman" w:eastAsia="Times New Roman" w:hAnsi="Times New Roman" w:cs="Times New Roman"/>
          <w:sz w:val="28"/>
          <w:szCs w:val="28"/>
        </w:rPr>
        <w:t>В соответствии с частью 11 статьи 94 Закона о контрактной системе, порядок подготовки и размещения в единой информационной системе отчета, указанного в части 9 статьи 94 Закона о контрактной системе, форма указанного отчета определяются Правительством Российской Федерации.</w:t>
      </w:r>
    </w:p>
    <w:p w:rsidR="004272A9" w:rsidRPr="004C7C12" w:rsidRDefault="004272A9" w:rsidP="004272A9">
      <w:pPr>
        <w:spacing w:after="0" w:line="240" w:lineRule="auto"/>
        <w:ind w:firstLine="708"/>
        <w:jc w:val="both"/>
        <w:rPr>
          <w:rFonts w:ascii="Times New Roman" w:eastAsia="Times New Roman" w:hAnsi="Times New Roman" w:cs="Times New Roman"/>
          <w:sz w:val="28"/>
          <w:szCs w:val="28"/>
        </w:rPr>
      </w:pPr>
      <w:r w:rsidRPr="004C7C12">
        <w:rPr>
          <w:rFonts w:ascii="Times New Roman" w:eastAsia="Times New Roman" w:hAnsi="Times New Roman" w:cs="Times New Roman"/>
          <w:sz w:val="28"/>
          <w:szCs w:val="28"/>
        </w:rPr>
        <w:t>Во исполнение требования части 11 статьи 94 Закона о контрактной системе Постановлением Правительства Российской Федерации от 28.11.2013 N 1093 утверждено Положение о подготовке и размещении в ЕИС в сфере закупок отчета об исполнении государственного (муниципального) контракта и (или) о результатах отдельного этапа его исполнения (далее — Положение).</w:t>
      </w:r>
    </w:p>
    <w:p w:rsidR="004272A9" w:rsidRDefault="004272A9" w:rsidP="004272A9">
      <w:pPr>
        <w:spacing w:after="0" w:line="240" w:lineRule="auto"/>
        <w:ind w:firstLine="708"/>
        <w:jc w:val="both"/>
        <w:rPr>
          <w:rFonts w:ascii="Times New Roman" w:eastAsia="Times New Roman" w:hAnsi="Times New Roman" w:cs="Times New Roman"/>
          <w:sz w:val="28"/>
          <w:szCs w:val="28"/>
        </w:rPr>
      </w:pPr>
      <w:r w:rsidRPr="004C7C12">
        <w:rPr>
          <w:rFonts w:ascii="Times New Roman" w:eastAsia="Times New Roman" w:hAnsi="Times New Roman" w:cs="Times New Roman"/>
          <w:sz w:val="28"/>
          <w:szCs w:val="28"/>
        </w:rPr>
        <w:t>Согласно Положению, заказчики обязаны не позднее семи рабочих дней размещать информацию об исполнении государственного (муниципального) контракта и (или) о результатах отдельного этапа его исполнения в Единой информационной системе в сфере закупок.</w:t>
      </w:r>
    </w:p>
    <w:p w:rsidR="007841EB" w:rsidRPr="004272A9" w:rsidRDefault="007841EB" w:rsidP="00E61F52">
      <w:pPr>
        <w:spacing w:after="0" w:line="240" w:lineRule="auto"/>
        <w:jc w:val="center"/>
        <w:rPr>
          <w:rFonts w:ascii="Times New Roman" w:eastAsia="Times New Roman" w:hAnsi="Times New Roman" w:cs="Times New Roman"/>
          <w:i/>
          <w:sz w:val="28"/>
          <w:szCs w:val="28"/>
        </w:rPr>
      </w:pPr>
    </w:p>
    <w:p w:rsidR="00E61F52" w:rsidRPr="00E61F52" w:rsidRDefault="00E61F52" w:rsidP="00E61F52">
      <w:pPr>
        <w:spacing w:after="0" w:line="240" w:lineRule="auto"/>
        <w:jc w:val="center"/>
        <w:rPr>
          <w:rFonts w:ascii="Times New Roman" w:eastAsia="Times New Roman" w:hAnsi="Times New Roman" w:cs="Times New Roman"/>
          <w:i/>
          <w:sz w:val="28"/>
          <w:szCs w:val="28"/>
        </w:rPr>
      </w:pPr>
      <w:r w:rsidRPr="004272A9">
        <w:rPr>
          <w:rFonts w:ascii="Times New Roman" w:eastAsia="Times New Roman" w:hAnsi="Times New Roman" w:cs="Times New Roman"/>
          <w:i/>
          <w:sz w:val="28"/>
          <w:szCs w:val="28"/>
        </w:rPr>
        <w:t>Применение заказчиком мер от</w:t>
      </w:r>
      <w:r w:rsidRPr="00E61F52">
        <w:rPr>
          <w:rFonts w:ascii="Times New Roman" w:eastAsia="Times New Roman" w:hAnsi="Times New Roman" w:cs="Times New Roman"/>
          <w:i/>
          <w:sz w:val="28"/>
          <w:szCs w:val="28"/>
        </w:rPr>
        <w:t>ветственности и совершения иных действий в случае нарушения поставщиком (подрядчиком, исполнителем) условий контракта (</w:t>
      </w:r>
      <w:r w:rsidRPr="00E61F52">
        <w:rPr>
          <w:rFonts w:ascii="Times New Roman" w:eastAsia="Times New Roman" w:hAnsi="Times New Roman" w:cs="Times New Roman"/>
          <w:i/>
          <w:sz w:val="28"/>
          <w:szCs w:val="28"/>
          <w:u w:val="single"/>
        </w:rPr>
        <w:t>п. 4 ч. 8 ст. 99 Федерального закона № 44-ФЗ</w:t>
      </w:r>
      <w:r w:rsidRPr="00E61F52">
        <w:rPr>
          <w:rFonts w:ascii="Times New Roman" w:eastAsia="Times New Roman" w:hAnsi="Times New Roman" w:cs="Times New Roman"/>
          <w:i/>
          <w:sz w:val="28"/>
          <w:szCs w:val="28"/>
        </w:rPr>
        <w:t>)</w:t>
      </w:r>
    </w:p>
    <w:p w:rsidR="00E61F52" w:rsidRPr="00E61F52" w:rsidRDefault="00E61F52" w:rsidP="00E61F5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E61F52" w:rsidRPr="00E61F52" w:rsidRDefault="00E61F52" w:rsidP="00E61F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61F52">
        <w:rPr>
          <w:rFonts w:ascii="Times New Roman" w:eastAsia="Times New Roman" w:hAnsi="Times New Roman" w:cs="Times New Roman"/>
          <w:sz w:val="28"/>
          <w:szCs w:val="28"/>
        </w:rPr>
        <w:t>В соответствии с частью 6 статьи 34 Федерального закона № 44-ФЗ,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E61F52" w:rsidRDefault="00E61F52" w:rsidP="00E61F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61F52">
        <w:rPr>
          <w:rFonts w:ascii="Times New Roman" w:eastAsia="Times New Roman" w:hAnsi="Times New Roman" w:cs="Times New Roman"/>
          <w:sz w:val="28"/>
          <w:szCs w:val="28"/>
        </w:rPr>
        <w:t xml:space="preserve">В проверяемом периоде меры ответственности к поставщикам (подрядчикам, исполнителям) </w:t>
      </w:r>
      <w:r w:rsidRPr="00042F78">
        <w:rPr>
          <w:rFonts w:ascii="Times New Roman" w:eastAsia="Times New Roman" w:hAnsi="Times New Roman" w:cs="Times New Roman"/>
          <w:b/>
          <w:sz w:val="28"/>
          <w:szCs w:val="28"/>
        </w:rPr>
        <w:t>заказчиком не применялись</w:t>
      </w:r>
      <w:r w:rsidRPr="00E61F52">
        <w:rPr>
          <w:rFonts w:ascii="Times New Roman" w:eastAsia="Times New Roman" w:hAnsi="Times New Roman" w:cs="Times New Roman"/>
          <w:sz w:val="28"/>
          <w:szCs w:val="28"/>
        </w:rPr>
        <w:t>, поскольку поставка товаров, выполнение работ, оказание услуг произведены в соответствии с условиями заключенных договоров.</w:t>
      </w:r>
    </w:p>
    <w:p w:rsidR="001D3CB6" w:rsidRDefault="001D3CB6" w:rsidP="00E61F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61F52" w:rsidRPr="00E61F52" w:rsidRDefault="00E61F52" w:rsidP="00E61F52">
      <w:pPr>
        <w:widowControl w:val="0"/>
        <w:autoSpaceDE w:val="0"/>
        <w:autoSpaceDN w:val="0"/>
        <w:adjustRightInd w:val="0"/>
        <w:spacing w:after="0" w:line="240" w:lineRule="auto"/>
        <w:ind w:firstLine="709"/>
        <w:jc w:val="center"/>
        <w:rPr>
          <w:rFonts w:ascii="Times New Roman" w:eastAsia="Times New Roman" w:hAnsi="Times New Roman" w:cs="Times New Roman"/>
          <w:i/>
          <w:sz w:val="28"/>
          <w:szCs w:val="28"/>
        </w:rPr>
      </w:pPr>
      <w:r w:rsidRPr="00E61F52">
        <w:rPr>
          <w:rFonts w:ascii="Times New Roman" w:eastAsia="Times New Roman" w:hAnsi="Times New Roman" w:cs="Times New Roman"/>
          <w:i/>
          <w:sz w:val="28"/>
          <w:szCs w:val="28"/>
        </w:rPr>
        <w:t>Соответствия поставленного товара, выполненной работы (ее результата) или оказанной услуги условиям контракта</w:t>
      </w:r>
    </w:p>
    <w:p w:rsidR="00E61F52" w:rsidRPr="00E61F52" w:rsidRDefault="00E61F52" w:rsidP="00E61F52">
      <w:pPr>
        <w:widowControl w:val="0"/>
        <w:autoSpaceDE w:val="0"/>
        <w:autoSpaceDN w:val="0"/>
        <w:adjustRightInd w:val="0"/>
        <w:spacing w:after="0" w:line="240" w:lineRule="auto"/>
        <w:ind w:firstLine="709"/>
        <w:jc w:val="center"/>
        <w:rPr>
          <w:rFonts w:ascii="Times New Roman" w:eastAsia="Times New Roman" w:hAnsi="Times New Roman" w:cs="Times New Roman"/>
          <w:i/>
          <w:sz w:val="28"/>
          <w:szCs w:val="28"/>
        </w:rPr>
      </w:pPr>
      <w:r w:rsidRPr="00E61F52">
        <w:rPr>
          <w:rFonts w:ascii="Times New Roman" w:eastAsia="Times New Roman" w:hAnsi="Times New Roman" w:cs="Times New Roman"/>
          <w:i/>
          <w:sz w:val="28"/>
          <w:szCs w:val="28"/>
        </w:rPr>
        <w:t xml:space="preserve"> (</w:t>
      </w:r>
      <w:r w:rsidRPr="00E61F52">
        <w:rPr>
          <w:rFonts w:ascii="Times New Roman" w:eastAsia="Times New Roman" w:hAnsi="Times New Roman" w:cs="Times New Roman"/>
          <w:i/>
          <w:sz w:val="28"/>
          <w:szCs w:val="28"/>
          <w:u w:val="single"/>
        </w:rPr>
        <w:t>п. 5 ч. 8 ст. 99 Федерального закона № 44-ФЗ</w:t>
      </w:r>
      <w:r w:rsidRPr="00E61F52">
        <w:rPr>
          <w:rFonts w:ascii="Times New Roman" w:eastAsia="Times New Roman" w:hAnsi="Times New Roman" w:cs="Times New Roman"/>
          <w:i/>
          <w:sz w:val="28"/>
          <w:szCs w:val="28"/>
        </w:rPr>
        <w:t>)</w:t>
      </w:r>
    </w:p>
    <w:p w:rsidR="00E61F52" w:rsidRPr="00E61F52" w:rsidRDefault="00E61F52" w:rsidP="00E61F52">
      <w:pPr>
        <w:widowControl w:val="0"/>
        <w:autoSpaceDE w:val="0"/>
        <w:autoSpaceDN w:val="0"/>
        <w:adjustRightInd w:val="0"/>
        <w:spacing w:after="0" w:line="240" w:lineRule="auto"/>
        <w:rPr>
          <w:rFonts w:ascii="Times New Roman" w:eastAsia="Times New Roman" w:hAnsi="Times New Roman" w:cs="Times New Roman"/>
          <w:sz w:val="28"/>
          <w:szCs w:val="28"/>
        </w:rPr>
      </w:pPr>
    </w:p>
    <w:p w:rsidR="00E61F52" w:rsidRPr="00E61F52" w:rsidRDefault="00E61F52" w:rsidP="00E61F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61F52">
        <w:rPr>
          <w:rFonts w:ascii="Times New Roman" w:eastAsia="Times New Roman" w:hAnsi="Times New Roman" w:cs="Times New Roman"/>
          <w:sz w:val="28"/>
          <w:szCs w:val="28"/>
        </w:rPr>
        <w:t>В соответствии с частью 3 статьи 94 Федерального закона № 44-ФЗ для проверки предоставленных поставщиком (подрядчиком, исполнителем) результатов, предусмотренных контрактом,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w:t>
      </w:r>
    </w:p>
    <w:p w:rsidR="00E61F52" w:rsidRDefault="00E61F52" w:rsidP="00E61F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47999">
        <w:rPr>
          <w:rFonts w:ascii="Times New Roman" w:eastAsia="Times New Roman" w:hAnsi="Times New Roman" w:cs="Times New Roman"/>
          <w:sz w:val="28"/>
          <w:szCs w:val="28"/>
        </w:rPr>
        <w:t xml:space="preserve">В соответствии с частью 7 статьи 94 Федерального закона № 44-ФЗ приемка результатов поставленного товара, выполненной работы или оказанной услуги осуществляется в порядке и в сроки, которые установлены </w:t>
      </w:r>
      <w:r w:rsidRPr="00647999">
        <w:rPr>
          <w:rFonts w:ascii="Times New Roman" w:eastAsia="Times New Roman" w:hAnsi="Times New Roman" w:cs="Times New Roman"/>
          <w:sz w:val="28"/>
          <w:szCs w:val="28"/>
        </w:rPr>
        <w:lastRenderedPageBreak/>
        <w:t>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в те же сроки заказчиком направляется мотивированный отказ от подписания такого документа.</w:t>
      </w:r>
    </w:p>
    <w:p w:rsidR="000E08C7" w:rsidRDefault="000E08C7" w:rsidP="000E08C7">
      <w:pPr>
        <w:spacing w:after="0" w:line="280" w:lineRule="atLeast"/>
        <w:ind w:firstLine="540"/>
        <w:jc w:val="both"/>
        <w:rPr>
          <w:rFonts w:ascii="Times New Roman" w:eastAsia="Times New Roman" w:hAnsi="Times New Roman" w:cs="Times New Roman"/>
          <w:sz w:val="28"/>
          <w:szCs w:val="28"/>
        </w:rPr>
      </w:pPr>
      <w:r w:rsidRPr="000E08C7">
        <w:rPr>
          <w:rFonts w:ascii="Times New Roman" w:eastAsia="Times New Roman" w:hAnsi="Times New Roman" w:cs="Times New Roman"/>
          <w:sz w:val="28"/>
          <w:szCs w:val="28"/>
        </w:rPr>
        <w:t xml:space="preserve">К закупкам у единственного поставщика, в соответствии с ч. 15 ст. 34 Федерального закона № 44-ФЗ, могут не применяться требования об обязательном проведении внешней экспертизы, а также требования об обязательном включении в контракт условий об ответственности заказчика и поставщика (подрядчика, исполнителя), предусмотренные ч.ч. 4 – 9 ст. 34. </w:t>
      </w:r>
    </w:p>
    <w:p w:rsidR="00B26ADA" w:rsidRDefault="00B26ADA" w:rsidP="00B26ADA">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671E73">
        <w:rPr>
          <w:rFonts w:ascii="Times New Roman" w:eastAsia="Times New Roman" w:hAnsi="Times New Roman" w:cs="Times New Roman"/>
          <w:sz w:val="28"/>
          <w:szCs w:val="28"/>
        </w:rPr>
        <w:t>В МБОУ «</w:t>
      </w:r>
      <w:r w:rsidR="00671E73" w:rsidRPr="00671E73">
        <w:rPr>
          <w:rFonts w:ascii="Times New Roman" w:eastAsia="Times New Roman" w:hAnsi="Times New Roman" w:cs="Times New Roman"/>
          <w:sz w:val="28"/>
          <w:szCs w:val="28"/>
        </w:rPr>
        <w:t>Кириковская средняя школа</w:t>
      </w:r>
      <w:r w:rsidRPr="00671E73">
        <w:rPr>
          <w:rFonts w:ascii="Times New Roman" w:eastAsia="Times New Roman" w:hAnsi="Times New Roman" w:cs="Times New Roman"/>
          <w:sz w:val="28"/>
          <w:szCs w:val="28"/>
        </w:rPr>
        <w:t xml:space="preserve">» </w:t>
      </w:r>
      <w:r w:rsidR="002704B5">
        <w:rPr>
          <w:rFonts w:ascii="Times New Roman" w:eastAsia="Times New Roman" w:hAnsi="Times New Roman" w:cs="Times New Roman"/>
          <w:sz w:val="28"/>
          <w:szCs w:val="28"/>
        </w:rPr>
        <w:t>приказом №2-од от 09.01.2017г назначены ответственные за проведения проверки (экспертизы)</w:t>
      </w:r>
      <w:r w:rsidR="002704B5" w:rsidRPr="002704B5">
        <w:rPr>
          <w:rFonts w:ascii="Times New Roman" w:eastAsia="Times New Roman" w:hAnsi="Times New Roman" w:cs="Times New Roman"/>
          <w:sz w:val="28"/>
          <w:szCs w:val="28"/>
        </w:rPr>
        <w:t xml:space="preserve"> </w:t>
      </w:r>
      <w:r w:rsidR="002704B5" w:rsidRPr="00E61F52">
        <w:rPr>
          <w:rFonts w:ascii="Times New Roman" w:eastAsia="Times New Roman" w:hAnsi="Times New Roman" w:cs="Times New Roman"/>
          <w:sz w:val="28"/>
          <w:szCs w:val="28"/>
        </w:rPr>
        <w:t>предоставленных поставщиком (подрядчиком, исполнителем) результатов, предусмотренных контрактом, части их соответствия условиям контракта</w:t>
      </w:r>
      <w:r w:rsidR="002704B5">
        <w:rPr>
          <w:rFonts w:ascii="Times New Roman" w:eastAsia="Times New Roman" w:hAnsi="Times New Roman" w:cs="Times New Roman"/>
          <w:sz w:val="28"/>
          <w:szCs w:val="28"/>
        </w:rPr>
        <w:t>. П</w:t>
      </w:r>
      <w:r w:rsidRPr="00671E73">
        <w:rPr>
          <w:rFonts w:ascii="Times New Roman" w:eastAsia="Times New Roman" w:hAnsi="Times New Roman" w:cs="Times New Roman"/>
          <w:sz w:val="28"/>
          <w:szCs w:val="28"/>
        </w:rPr>
        <w:t>риемка</w:t>
      </w:r>
      <w:r>
        <w:rPr>
          <w:rFonts w:ascii="Times New Roman" w:eastAsia="Times New Roman" w:hAnsi="Times New Roman" w:cs="Times New Roman"/>
          <w:sz w:val="28"/>
          <w:szCs w:val="28"/>
        </w:rPr>
        <w:t xml:space="preserve"> товара проводилась своими силами в порядке и сроке установленным договором (контрактом). </w:t>
      </w:r>
      <w:r w:rsidRPr="00B26ADA">
        <w:rPr>
          <w:rFonts w:ascii="Times New Roman" w:eastAsia="Times New Roman" w:hAnsi="Times New Roman" w:cs="Times New Roman"/>
          <w:b/>
          <w:sz w:val="28"/>
          <w:szCs w:val="28"/>
        </w:rPr>
        <w:t>Нарушений не выявлено.</w:t>
      </w:r>
    </w:p>
    <w:p w:rsidR="0063245D" w:rsidRDefault="0063245D" w:rsidP="00E61F52">
      <w:pPr>
        <w:widowControl w:val="0"/>
        <w:autoSpaceDE w:val="0"/>
        <w:autoSpaceDN w:val="0"/>
        <w:adjustRightInd w:val="0"/>
        <w:spacing w:after="0" w:line="240" w:lineRule="auto"/>
        <w:ind w:firstLine="709"/>
        <w:jc w:val="center"/>
        <w:rPr>
          <w:rFonts w:ascii="Times New Roman" w:eastAsia="Times New Roman" w:hAnsi="Times New Roman" w:cs="Times New Roman"/>
          <w:i/>
          <w:sz w:val="28"/>
          <w:szCs w:val="28"/>
        </w:rPr>
      </w:pPr>
    </w:p>
    <w:p w:rsidR="00E61F52" w:rsidRDefault="00E61F52" w:rsidP="00E61F52">
      <w:pPr>
        <w:widowControl w:val="0"/>
        <w:autoSpaceDE w:val="0"/>
        <w:autoSpaceDN w:val="0"/>
        <w:adjustRightInd w:val="0"/>
        <w:spacing w:after="0" w:line="240" w:lineRule="auto"/>
        <w:ind w:firstLine="709"/>
        <w:jc w:val="center"/>
        <w:rPr>
          <w:rFonts w:ascii="Times New Roman" w:eastAsia="Times New Roman" w:hAnsi="Times New Roman" w:cs="Times New Roman"/>
          <w:i/>
          <w:sz w:val="28"/>
          <w:szCs w:val="28"/>
        </w:rPr>
      </w:pPr>
      <w:r w:rsidRPr="00F24E9E">
        <w:rPr>
          <w:rFonts w:ascii="Times New Roman" w:eastAsia="Times New Roman" w:hAnsi="Times New Roman" w:cs="Times New Roman"/>
          <w:i/>
          <w:sz w:val="28"/>
          <w:szCs w:val="28"/>
        </w:rPr>
        <w:t>Своевременность, полнота и достоверность отражения в документах учета поставленного товара, выполненной работы (ее результата) или оказанной услуги (</w:t>
      </w:r>
      <w:r w:rsidRPr="00F24E9E">
        <w:rPr>
          <w:rFonts w:ascii="Times New Roman" w:eastAsia="Times New Roman" w:hAnsi="Times New Roman" w:cs="Times New Roman"/>
          <w:i/>
          <w:sz w:val="28"/>
          <w:szCs w:val="28"/>
          <w:u w:val="single"/>
        </w:rPr>
        <w:t>п. 6 ч. 8 ст. 99 Федерального закона № 44-ФЗ</w:t>
      </w:r>
      <w:r w:rsidRPr="00F24E9E">
        <w:rPr>
          <w:rFonts w:ascii="Times New Roman" w:eastAsia="Times New Roman" w:hAnsi="Times New Roman" w:cs="Times New Roman"/>
          <w:i/>
          <w:sz w:val="28"/>
          <w:szCs w:val="28"/>
        </w:rPr>
        <w:t>)</w:t>
      </w:r>
    </w:p>
    <w:p w:rsidR="00421FCA" w:rsidRDefault="00421FCA" w:rsidP="00E61F52">
      <w:pPr>
        <w:widowControl w:val="0"/>
        <w:autoSpaceDE w:val="0"/>
        <w:autoSpaceDN w:val="0"/>
        <w:adjustRightInd w:val="0"/>
        <w:spacing w:after="0" w:line="240" w:lineRule="auto"/>
        <w:ind w:firstLine="709"/>
        <w:jc w:val="center"/>
        <w:rPr>
          <w:rFonts w:ascii="Times New Roman" w:eastAsia="Times New Roman" w:hAnsi="Times New Roman" w:cs="Times New Roman"/>
          <w:i/>
          <w:sz w:val="28"/>
          <w:szCs w:val="28"/>
        </w:rPr>
      </w:pPr>
    </w:p>
    <w:p w:rsidR="00E61F52" w:rsidRPr="00E61F52" w:rsidRDefault="00E61F52" w:rsidP="00E61F52">
      <w:pPr>
        <w:autoSpaceDE w:val="0"/>
        <w:autoSpaceDN w:val="0"/>
        <w:adjustRightInd w:val="0"/>
        <w:spacing w:after="0" w:line="240" w:lineRule="auto"/>
        <w:ind w:firstLine="709"/>
        <w:jc w:val="both"/>
        <w:rPr>
          <w:rFonts w:ascii="Times New Roman" w:eastAsia="Calibri" w:hAnsi="Times New Roman" w:cs="Times New Roman"/>
          <w:sz w:val="28"/>
          <w:szCs w:val="28"/>
        </w:rPr>
      </w:pPr>
      <w:r w:rsidRPr="00E61F52">
        <w:rPr>
          <w:rFonts w:ascii="Times New Roman" w:eastAsia="Calibri" w:hAnsi="Times New Roman" w:cs="Times New Roman"/>
          <w:sz w:val="28"/>
          <w:szCs w:val="28"/>
        </w:rPr>
        <w:t>В соответствии с пунктами 7, 9, 11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 157н, основанием для отражения в бухгалтерском учете информации об активах и обязательствах, а также операций с ними являются первичные учетные документы. В целях обеспечения своевременного и достоверного отражения в бухгалтерском учете хозяйственных операций субъект учета формирует первичный учетный документ в момент совершения хозяйственной операции, а если это не представляется возможным – непосредственно по окончании операции. Записи в регистры бухгалтерского учета (Журналы операций, иные регистры бухгалтерского учета) осуществляются по мере совершения операций и принятия к бухгалтерскому учету первичного (сводного) учетного документа, но не позднее следующего дня после получения первичного (сводного) учетного документа, как на основании отдельных документов, так и на основании группы однородных документов.</w:t>
      </w:r>
    </w:p>
    <w:p w:rsidR="00E61F52" w:rsidRPr="00E61F52" w:rsidRDefault="00E61F52" w:rsidP="00E61F52">
      <w:pPr>
        <w:autoSpaceDE w:val="0"/>
        <w:autoSpaceDN w:val="0"/>
        <w:adjustRightInd w:val="0"/>
        <w:spacing w:after="0" w:line="240" w:lineRule="auto"/>
        <w:ind w:firstLine="709"/>
        <w:jc w:val="both"/>
        <w:rPr>
          <w:rFonts w:ascii="Times New Roman" w:eastAsia="Calibri" w:hAnsi="Times New Roman" w:cs="Times New Roman"/>
          <w:sz w:val="28"/>
          <w:szCs w:val="28"/>
        </w:rPr>
      </w:pPr>
      <w:r w:rsidRPr="00E61F52">
        <w:rPr>
          <w:rFonts w:ascii="Times New Roman" w:eastAsia="Calibri" w:hAnsi="Times New Roman" w:cs="Times New Roman"/>
          <w:sz w:val="28"/>
          <w:szCs w:val="28"/>
        </w:rPr>
        <w:t xml:space="preserve">В нарушении вышеизложенных пунктов Инструкции в журнале операций № 4 «Расчеты с поставщиками и подрядчиками» имеют место факты не корректного и несвоевременного отражения операций (номер и дата первичного учетного документа). </w:t>
      </w:r>
    </w:p>
    <w:p w:rsidR="00E61F52" w:rsidRPr="00E61F52" w:rsidRDefault="00E61F52" w:rsidP="00E61F52">
      <w:pPr>
        <w:autoSpaceDE w:val="0"/>
        <w:autoSpaceDN w:val="0"/>
        <w:adjustRightInd w:val="0"/>
        <w:spacing w:after="0" w:line="240" w:lineRule="auto"/>
        <w:ind w:firstLine="709"/>
        <w:jc w:val="both"/>
        <w:rPr>
          <w:rFonts w:ascii="Times New Roman" w:eastAsia="Calibri" w:hAnsi="Times New Roman" w:cs="Times New Roman"/>
          <w:sz w:val="28"/>
          <w:szCs w:val="28"/>
        </w:rPr>
      </w:pPr>
      <w:r w:rsidRPr="00E61F52">
        <w:rPr>
          <w:rFonts w:ascii="Times New Roman" w:eastAsia="Calibri" w:hAnsi="Times New Roman" w:cs="Times New Roman"/>
          <w:sz w:val="28"/>
          <w:szCs w:val="28"/>
        </w:rPr>
        <w:lastRenderedPageBreak/>
        <w:t>Недостоверные данные в регистрах бухгалтерского учета не повлекли за собой искажение годовой бухгалтерской отчетности на 01 января 201</w:t>
      </w:r>
      <w:r w:rsidR="0077463C">
        <w:rPr>
          <w:rFonts w:ascii="Times New Roman" w:eastAsia="Calibri" w:hAnsi="Times New Roman" w:cs="Times New Roman"/>
          <w:sz w:val="28"/>
          <w:szCs w:val="28"/>
        </w:rPr>
        <w:t>8</w:t>
      </w:r>
      <w:r w:rsidRPr="00E61F52">
        <w:rPr>
          <w:rFonts w:ascii="Times New Roman" w:eastAsia="Calibri" w:hAnsi="Times New Roman" w:cs="Times New Roman"/>
          <w:sz w:val="28"/>
          <w:szCs w:val="28"/>
        </w:rPr>
        <w:t xml:space="preserve"> года.</w:t>
      </w:r>
    </w:p>
    <w:p w:rsidR="00E45218" w:rsidRDefault="00E45218" w:rsidP="00E61F52">
      <w:pPr>
        <w:widowControl w:val="0"/>
        <w:autoSpaceDE w:val="0"/>
        <w:autoSpaceDN w:val="0"/>
        <w:adjustRightInd w:val="0"/>
        <w:spacing w:after="0" w:line="240" w:lineRule="auto"/>
        <w:ind w:firstLine="709"/>
        <w:jc w:val="center"/>
        <w:rPr>
          <w:rFonts w:ascii="Times New Roman" w:eastAsia="Times New Roman" w:hAnsi="Times New Roman" w:cs="Times New Roman"/>
          <w:i/>
          <w:sz w:val="28"/>
          <w:szCs w:val="28"/>
        </w:rPr>
      </w:pPr>
    </w:p>
    <w:p w:rsidR="00E61F52" w:rsidRPr="00E61F52" w:rsidRDefault="00E61F52" w:rsidP="00E61F52">
      <w:pPr>
        <w:widowControl w:val="0"/>
        <w:autoSpaceDE w:val="0"/>
        <w:autoSpaceDN w:val="0"/>
        <w:adjustRightInd w:val="0"/>
        <w:spacing w:after="0" w:line="240" w:lineRule="auto"/>
        <w:ind w:firstLine="709"/>
        <w:jc w:val="center"/>
        <w:rPr>
          <w:rFonts w:ascii="Times New Roman" w:eastAsia="Times New Roman" w:hAnsi="Times New Roman" w:cs="Times New Roman"/>
          <w:i/>
          <w:sz w:val="28"/>
          <w:szCs w:val="28"/>
        </w:rPr>
      </w:pPr>
      <w:r w:rsidRPr="00E61F52">
        <w:rPr>
          <w:rFonts w:ascii="Times New Roman" w:eastAsia="Times New Roman" w:hAnsi="Times New Roman" w:cs="Times New Roman"/>
          <w:i/>
          <w:sz w:val="28"/>
          <w:szCs w:val="28"/>
        </w:rPr>
        <w:t>Соответствие использования поставленного товара, выполненной работы (ее результата) или оказанной услуги целям осуществления закупки</w:t>
      </w:r>
    </w:p>
    <w:p w:rsidR="00E61F52" w:rsidRPr="00E61F52" w:rsidRDefault="00E61F52" w:rsidP="00E61F52">
      <w:pPr>
        <w:widowControl w:val="0"/>
        <w:autoSpaceDE w:val="0"/>
        <w:autoSpaceDN w:val="0"/>
        <w:adjustRightInd w:val="0"/>
        <w:spacing w:after="0" w:line="240" w:lineRule="auto"/>
        <w:ind w:firstLine="709"/>
        <w:jc w:val="center"/>
        <w:rPr>
          <w:rFonts w:ascii="Times New Roman" w:eastAsia="Times New Roman" w:hAnsi="Times New Roman" w:cs="Times New Roman"/>
          <w:i/>
          <w:sz w:val="28"/>
          <w:szCs w:val="28"/>
        </w:rPr>
      </w:pPr>
      <w:r w:rsidRPr="00E61F52">
        <w:rPr>
          <w:rFonts w:ascii="Times New Roman" w:eastAsia="Times New Roman" w:hAnsi="Times New Roman" w:cs="Times New Roman"/>
          <w:i/>
          <w:sz w:val="28"/>
          <w:szCs w:val="28"/>
        </w:rPr>
        <w:t>(</w:t>
      </w:r>
      <w:r w:rsidRPr="00E61F52">
        <w:rPr>
          <w:rFonts w:ascii="Times New Roman" w:eastAsia="Times New Roman" w:hAnsi="Times New Roman" w:cs="Times New Roman"/>
          <w:i/>
          <w:sz w:val="28"/>
          <w:szCs w:val="28"/>
          <w:u w:val="single"/>
        </w:rPr>
        <w:t>п. 7 ч. 8 ст. 99 Федерального закона № 44-ФЗ</w:t>
      </w:r>
      <w:r w:rsidRPr="00E61F52">
        <w:rPr>
          <w:rFonts w:ascii="Times New Roman" w:eastAsia="Times New Roman" w:hAnsi="Times New Roman" w:cs="Times New Roman"/>
          <w:i/>
          <w:sz w:val="28"/>
          <w:szCs w:val="28"/>
        </w:rPr>
        <w:t>)</w:t>
      </w:r>
    </w:p>
    <w:p w:rsidR="00E61F52" w:rsidRPr="00E61F52" w:rsidRDefault="00E61F52" w:rsidP="00E61F52">
      <w:pPr>
        <w:autoSpaceDE w:val="0"/>
        <w:autoSpaceDN w:val="0"/>
        <w:adjustRightInd w:val="0"/>
        <w:spacing w:after="0" w:line="240" w:lineRule="auto"/>
        <w:jc w:val="center"/>
        <w:rPr>
          <w:rFonts w:ascii="Times New Roman" w:eastAsia="Calibri" w:hAnsi="Times New Roman" w:cs="Times New Roman"/>
          <w:sz w:val="28"/>
          <w:szCs w:val="28"/>
        </w:rPr>
      </w:pPr>
    </w:p>
    <w:p w:rsidR="00E61F52" w:rsidRPr="00E61F52" w:rsidRDefault="00E61F52" w:rsidP="00E61F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61F52">
        <w:rPr>
          <w:rFonts w:ascii="Times New Roman" w:eastAsia="Times New Roman" w:hAnsi="Times New Roman" w:cs="Times New Roman"/>
          <w:sz w:val="28"/>
          <w:szCs w:val="28"/>
        </w:rPr>
        <w:t>На поставленные товары, выполненные работы и оказанные услуги к проверке представлены муниципальные контракты, гражданско-правовые договоры, акты выполненных работ (оказанных услуг), товарные накладные, платежные поручения.</w:t>
      </w:r>
    </w:p>
    <w:p w:rsidR="00E61F52" w:rsidRPr="00221870" w:rsidRDefault="00E61F52" w:rsidP="00E61F52">
      <w:pPr>
        <w:autoSpaceDE w:val="0"/>
        <w:autoSpaceDN w:val="0"/>
        <w:adjustRightInd w:val="0"/>
        <w:spacing w:after="0" w:line="247" w:lineRule="atLeast"/>
        <w:ind w:firstLine="851"/>
        <w:jc w:val="both"/>
        <w:rPr>
          <w:rFonts w:ascii="Times New Roman CYR" w:eastAsia="Times New Roman" w:hAnsi="Times New Roman CYR" w:cs="Times New Roman CYR"/>
          <w:b/>
          <w:bCs/>
          <w:iCs/>
          <w:sz w:val="28"/>
          <w:szCs w:val="28"/>
        </w:rPr>
      </w:pPr>
      <w:r w:rsidRPr="00E61F52">
        <w:rPr>
          <w:rFonts w:ascii="Times New Roman CYR" w:eastAsia="Times New Roman" w:hAnsi="Times New Roman CYR" w:cs="Times New Roman CYR"/>
          <w:bCs/>
          <w:iCs/>
          <w:sz w:val="28"/>
          <w:szCs w:val="28"/>
        </w:rPr>
        <w:t xml:space="preserve">Проверкой соответствия использования поставленного товара, выполненной работы (ее результата) или оказанной услуги целям осуществления закупки </w:t>
      </w:r>
      <w:r w:rsidRPr="00221870">
        <w:rPr>
          <w:rFonts w:ascii="Times New Roman CYR" w:eastAsia="Times New Roman" w:hAnsi="Times New Roman CYR" w:cs="Times New Roman CYR"/>
          <w:b/>
          <w:bCs/>
          <w:iCs/>
          <w:sz w:val="28"/>
          <w:szCs w:val="28"/>
        </w:rPr>
        <w:t>нарушений не установлено.</w:t>
      </w:r>
    </w:p>
    <w:p w:rsidR="005D20D4" w:rsidRPr="00B26ADA" w:rsidRDefault="005D20D4" w:rsidP="00B26ADA">
      <w:pPr>
        <w:autoSpaceDE w:val="0"/>
        <w:autoSpaceDN w:val="0"/>
        <w:adjustRightInd w:val="0"/>
        <w:spacing w:after="0" w:line="247" w:lineRule="atLeast"/>
        <w:ind w:firstLine="851"/>
        <w:jc w:val="both"/>
        <w:rPr>
          <w:rFonts w:ascii="Times New Roman CYR" w:eastAsia="Times New Roman" w:hAnsi="Times New Roman CYR" w:cs="Times New Roman CYR"/>
          <w:bCs/>
          <w:iCs/>
          <w:sz w:val="28"/>
          <w:szCs w:val="28"/>
        </w:rPr>
      </w:pPr>
    </w:p>
    <w:p w:rsidR="00AB4C11" w:rsidRPr="002B0EA4" w:rsidRDefault="00AB4C11" w:rsidP="002B0EA4">
      <w:pPr>
        <w:pStyle w:val="ab"/>
        <w:numPr>
          <w:ilvl w:val="0"/>
          <w:numId w:val="9"/>
        </w:numPr>
        <w:spacing w:after="0" w:line="240" w:lineRule="auto"/>
        <w:jc w:val="center"/>
        <w:rPr>
          <w:rFonts w:ascii="Times New Roman" w:hAnsi="Times New Roman" w:cs="Times New Roman"/>
          <w:b/>
          <w:sz w:val="28"/>
          <w:szCs w:val="28"/>
        </w:rPr>
      </w:pPr>
      <w:r w:rsidRPr="002B0EA4">
        <w:rPr>
          <w:rFonts w:ascii="Times New Roman" w:hAnsi="Times New Roman" w:cs="Times New Roman"/>
          <w:b/>
          <w:sz w:val="28"/>
          <w:szCs w:val="28"/>
        </w:rPr>
        <w:t>Заключение.</w:t>
      </w:r>
    </w:p>
    <w:p w:rsidR="002B0EA4" w:rsidRDefault="002B0EA4" w:rsidP="002B0EA4">
      <w:pPr>
        <w:spacing w:after="0" w:line="240" w:lineRule="auto"/>
        <w:jc w:val="center"/>
        <w:rPr>
          <w:rFonts w:ascii="Times New Roman" w:hAnsi="Times New Roman" w:cs="Times New Roman"/>
          <w:b/>
          <w:sz w:val="28"/>
          <w:szCs w:val="28"/>
        </w:rPr>
      </w:pPr>
    </w:p>
    <w:p w:rsidR="002B0EA4" w:rsidRDefault="002B0EA4" w:rsidP="002B0EA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Всего, в ходе проведения настоящей проверки за проверяемый период, выявлены следующие недостатки:  </w:t>
      </w:r>
    </w:p>
    <w:p w:rsidR="004B1D9D" w:rsidRPr="004B1D9D" w:rsidRDefault="004B1D9D" w:rsidP="00ED545C">
      <w:pPr>
        <w:pStyle w:val="ab"/>
        <w:numPr>
          <w:ilvl w:val="0"/>
          <w:numId w:val="13"/>
        </w:numPr>
        <w:spacing w:after="0" w:line="240" w:lineRule="auto"/>
        <w:jc w:val="both"/>
        <w:rPr>
          <w:rFonts w:ascii="Times New Roman" w:hAnsi="Times New Roman" w:cs="Times New Roman"/>
          <w:sz w:val="28"/>
          <w:szCs w:val="28"/>
        </w:rPr>
      </w:pPr>
      <w:r w:rsidRPr="004B1D9D">
        <w:rPr>
          <w:rFonts w:ascii="Times New Roman" w:eastAsia="Times New Roman" w:hAnsi="Times New Roman" w:cs="Times New Roman"/>
          <w:sz w:val="28"/>
          <w:szCs w:val="28"/>
        </w:rPr>
        <w:t>В нарушении части 6 статьи 38 Закона</w:t>
      </w:r>
      <w:r w:rsidRPr="004B1D9D">
        <w:rPr>
          <w:rFonts w:ascii="Times New Roman" w:eastAsia="Calibri" w:hAnsi="Times New Roman" w:cs="Times New Roman"/>
          <w:color w:val="000000"/>
          <w:sz w:val="28"/>
          <w:szCs w:val="28"/>
          <w:lang w:eastAsia="en-US"/>
        </w:rPr>
        <w:t xml:space="preserve"> </w:t>
      </w:r>
      <w:r w:rsidRPr="00AE4993">
        <w:rPr>
          <w:rFonts w:ascii="Times New Roman" w:eastAsia="Times New Roman" w:hAnsi="Times New Roman" w:cs="Times New Roman"/>
          <w:sz w:val="28"/>
          <w:szCs w:val="28"/>
        </w:rPr>
        <w:t>№44-ФЗ</w:t>
      </w:r>
      <w:r w:rsidRPr="004B1D9D">
        <w:rPr>
          <w:rFonts w:ascii="Times New Roman" w:eastAsia="Times New Roman" w:hAnsi="Times New Roman" w:cs="Times New Roman"/>
          <w:sz w:val="28"/>
          <w:szCs w:val="28"/>
        </w:rPr>
        <w:t xml:space="preserve"> Яковлева К.И. не имеет специального образования в сфере закупок.</w:t>
      </w:r>
    </w:p>
    <w:p w:rsidR="00ED545C" w:rsidRPr="00AE4993" w:rsidRDefault="007C33AA" w:rsidP="00ED545C">
      <w:pPr>
        <w:pStyle w:val="ab"/>
        <w:numPr>
          <w:ilvl w:val="0"/>
          <w:numId w:val="13"/>
        </w:numPr>
        <w:spacing w:after="0" w:line="240" w:lineRule="auto"/>
        <w:jc w:val="both"/>
        <w:rPr>
          <w:rFonts w:ascii="Times New Roman" w:hAnsi="Times New Roman" w:cs="Times New Roman"/>
          <w:sz w:val="28"/>
          <w:szCs w:val="28"/>
        </w:rPr>
      </w:pPr>
      <w:r w:rsidRPr="00AE4993">
        <w:rPr>
          <w:rFonts w:ascii="Times New Roman" w:hAnsi="Times New Roman"/>
          <w:sz w:val="28"/>
          <w:szCs w:val="28"/>
        </w:rPr>
        <w:t>Отчет СМП</w:t>
      </w:r>
      <w:r w:rsidRPr="00AE4993">
        <w:rPr>
          <w:rFonts w:ascii="Times New Roman" w:eastAsia="Calibri" w:hAnsi="Times New Roman" w:cs="Times New Roman"/>
          <w:sz w:val="28"/>
          <w:szCs w:val="28"/>
          <w:lang w:eastAsia="en-US"/>
        </w:rPr>
        <w:t xml:space="preserve"> размещен на Официальном сайте с нарушением срока размещения.</w:t>
      </w:r>
      <w:r w:rsidRPr="00AE4993">
        <w:rPr>
          <w:rFonts w:ascii="Times New Roman" w:hAnsi="Times New Roman"/>
          <w:sz w:val="28"/>
          <w:szCs w:val="28"/>
        </w:rPr>
        <w:t xml:space="preserve"> </w:t>
      </w:r>
    </w:p>
    <w:p w:rsidR="00AE4993" w:rsidRPr="00AE4993" w:rsidRDefault="00AE4993" w:rsidP="00AE4993">
      <w:pPr>
        <w:pStyle w:val="ab"/>
        <w:numPr>
          <w:ilvl w:val="0"/>
          <w:numId w:val="13"/>
        </w:numPr>
        <w:rPr>
          <w:rFonts w:ascii="Times New Roman" w:hAnsi="Times New Roman" w:cs="Times New Roman"/>
          <w:sz w:val="28"/>
          <w:szCs w:val="28"/>
        </w:rPr>
      </w:pPr>
      <w:r w:rsidRPr="00AE4993">
        <w:rPr>
          <w:rFonts w:ascii="Times New Roman" w:hAnsi="Times New Roman" w:cs="Times New Roman"/>
          <w:sz w:val="28"/>
          <w:szCs w:val="28"/>
        </w:rPr>
        <w:t>Оплата осуществляется путем перечисления денежных средств на расчетный счет Поставщика с нарушением срок оплаты согласно договора (контракта).</w:t>
      </w:r>
    </w:p>
    <w:p w:rsidR="001B5808" w:rsidRPr="00AE4993" w:rsidRDefault="001B5808" w:rsidP="001B5808">
      <w:pPr>
        <w:pStyle w:val="ab"/>
        <w:numPr>
          <w:ilvl w:val="0"/>
          <w:numId w:val="13"/>
        </w:numPr>
        <w:spacing w:after="0" w:line="240" w:lineRule="auto"/>
        <w:jc w:val="both"/>
        <w:rPr>
          <w:rFonts w:ascii="Times New Roman" w:hAnsi="Times New Roman" w:cs="Times New Roman"/>
          <w:sz w:val="28"/>
          <w:szCs w:val="28"/>
        </w:rPr>
      </w:pPr>
      <w:r w:rsidRPr="00AE4993">
        <w:rPr>
          <w:rFonts w:ascii="Times New Roman" w:eastAsia="Calibri" w:hAnsi="Times New Roman" w:cs="Times New Roman"/>
          <w:color w:val="000000"/>
          <w:sz w:val="28"/>
          <w:szCs w:val="28"/>
          <w:lang w:eastAsia="en-US"/>
        </w:rPr>
        <w:t xml:space="preserve">Нарушение части 3 статьи 103 Закона </w:t>
      </w:r>
      <w:r w:rsidRPr="00AE4993">
        <w:rPr>
          <w:rFonts w:ascii="Times New Roman" w:eastAsia="Times New Roman" w:hAnsi="Times New Roman" w:cs="Times New Roman"/>
          <w:sz w:val="28"/>
          <w:szCs w:val="28"/>
        </w:rPr>
        <w:t>№44-ФЗ</w:t>
      </w:r>
      <w:r w:rsidRPr="00AE4993">
        <w:rPr>
          <w:rFonts w:ascii="Times New Roman" w:eastAsia="Calibri" w:hAnsi="Times New Roman" w:cs="Times New Roman"/>
          <w:color w:val="000000"/>
          <w:sz w:val="28"/>
          <w:szCs w:val="28"/>
          <w:lang w:eastAsia="en-US"/>
        </w:rPr>
        <w:t xml:space="preserve"> </w:t>
      </w:r>
      <w:r w:rsidR="001B7251" w:rsidRPr="00AE4993">
        <w:rPr>
          <w:rFonts w:ascii="Times New Roman" w:eastAsia="Times New Roman" w:hAnsi="Times New Roman" w:cs="Times New Roman"/>
          <w:sz w:val="28"/>
          <w:szCs w:val="28"/>
        </w:rPr>
        <w:t xml:space="preserve">не </w:t>
      </w:r>
      <w:r w:rsidR="00AE4993" w:rsidRPr="00AE4993">
        <w:rPr>
          <w:rFonts w:ascii="Times New Roman" w:eastAsia="Times New Roman" w:hAnsi="Times New Roman" w:cs="Times New Roman"/>
          <w:sz w:val="28"/>
          <w:szCs w:val="28"/>
        </w:rPr>
        <w:t xml:space="preserve">направлены </w:t>
      </w:r>
      <w:r w:rsidR="001B7251" w:rsidRPr="00AE4993">
        <w:rPr>
          <w:rFonts w:ascii="Times New Roman" w:eastAsia="Times New Roman" w:hAnsi="Times New Roman" w:cs="Times New Roman"/>
          <w:sz w:val="28"/>
          <w:szCs w:val="28"/>
        </w:rPr>
        <w:t>сведения о поставки товара</w:t>
      </w:r>
      <w:r w:rsidR="00AE4993">
        <w:rPr>
          <w:rFonts w:ascii="Times New Roman" w:eastAsia="Times New Roman" w:hAnsi="Times New Roman" w:cs="Times New Roman"/>
          <w:sz w:val="28"/>
          <w:szCs w:val="28"/>
        </w:rPr>
        <w:t xml:space="preserve"> (товарная накладная)</w:t>
      </w:r>
      <w:r w:rsidR="001B7251" w:rsidRPr="00AE4993">
        <w:rPr>
          <w:rFonts w:ascii="Times New Roman" w:eastAsia="Times New Roman" w:hAnsi="Times New Roman" w:cs="Times New Roman"/>
          <w:sz w:val="28"/>
          <w:szCs w:val="28"/>
        </w:rPr>
        <w:t>.</w:t>
      </w:r>
    </w:p>
    <w:p w:rsidR="00AE4993" w:rsidRPr="00AE4993" w:rsidRDefault="00B26ADA" w:rsidP="00AE4993">
      <w:pPr>
        <w:pStyle w:val="ab"/>
        <w:numPr>
          <w:ilvl w:val="0"/>
          <w:numId w:val="13"/>
        </w:numPr>
        <w:spacing w:after="0" w:line="240" w:lineRule="auto"/>
        <w:jc w:val="both"/>
        <w:rPr>
          <w:rFonts w:ascii="Times New Roman" w:hAnsi="Times New Roman" w:cs="Times New Roman"/>
          <w:sz w:val="28"/>
          <w:szCs w:val="28"/>
        </w:rPr>
      </w:pPr>
      <w:r w:rsidRPr="001B5808">
        <w:rPr>
          <w:rFonts w:ascii="Times New Roman" w:eastAsia="Times New Roman" w:hAnsi="Times New Roman" w:cs="Times New Roman"/>
          <w:sz w:val="28"/>
          <w:szCs w:val="28"/>
        </w:rPr>
        <w:t xml:space="preserve"> </w:t>
      </w:r>
      <w:r w:rsidR="00AE4993" w:rsidRPr="00AE4993">
        <w:rPr>
          <w:rFonts w:ascii="Times New Roman" w:eastAsia="Calibri" w:hAnsi="Times New Roman" w:cs="Times New Roman"/>
          <w:color w:val="000000"/>
          <w:sz w:val="28"/>
          <w:szCs w:val="28"/>
          <w:lang w:eastAsia="en-US"/>
        </w:rPr>
        <w:t xml:space="preserve">Нарушение части 3 статьи 103 Закона </w:t>
      </w:r>
      <w:r w:rsidR="00AE4993" w:rsidRPr="00AE4993">
        <w:rPr>
          <w:rFonts w:ascii="Times New Roman" w:eastAsia="Times New Roman" w:hAnsi="Times New Roman" w:cs="Times New Roman"/>
          <w:sz w:val="28"/>
          <w:szCs w:val="28"/>
        </w:rPr>
        <w:t>№44-ФЗ</w:t>
      </w:r>
      <w:r w:rsidR="00AE4993" w:rsidRPr="00AE4993">
        <w:rPr>
          <w:rFonts w:ascii="Times New Roman" w:eastAsia="Calibri" w:hAnsi="Times New Roman" w:cs="Times New Roman"/>
          <w:color w:val="000000"/>
          <w:sz w:val="28"/>
          <w:szCs w:val="28"/>
          <w:lang w:eastAsia="en-US"/>
        </w:rPr>
        <w:t xml:space="preserve"> </w:t>
      </w:r>
      <w:r w:rsidR="00AE4993" w:rsidRPr="00AE4993">
        <w:rPr>
          <w:rFonts w:ascii="Times New Roman" w:eastAsia="Times New Roman" w:hAnsi="Times New Roman" w:cs="Times New Roman"/>
          <w:sz w:val="28"/>
          <w:szCs w:val="28"/>
        </w:rPr>
        <w:t>не</w:t>
      </w:r>
      <w:r w:rsidR="00AE4993">
        <w:rPr>
          <w:rFonts w:ascii="Times New Roman" w:eastAsia="Times New Roman" w:hAnsi="Times New Roman" w:cs="Times New Roman"/>
          <w:sz w:val="28"/>
          <w:szCs w:val="28"/>
        </w:rPr>
        <w:t xml:space="preserve"> своевременно направлена информация об </w:t>
      </w:r>
      <w:r w:rsidR="00AE4993" w:rsidRPr="00AE4993">
        <w:rPr>
          <w:rFonts w:ascii="Times New Roman" w:eastAsia="Times New Roman" w:hAnsi="Times New Roman" w:cs="Times New Roman"/>
          <w:sz w:val="28"/>
          <w:szCs w:val="28"/>
        </w:rPr>
        <w:t>оплате товара.</w:t>
      </w:r>
    </w:p>
    <w:p w:rsidR="00042F78" w:rsidRPr="00301D90" w:rsidRDefault="00042F78" w:rsidP="004E61B0">
      <w:pPr>
        <w:pStyle w:val="ab"/>
        <w:numPr>
          <w:ilvl w:val="0"/>
          <w:numId w:val="13"/>
        </w:numPr>
        <w:spacing w:after="0" w:line="240" w:lineRule="auto"/>
        <w:jc w:val="both"/>
        <w:rPr>
          <w:rFonts w:ascii="Times New Roman" w:hAnsi="Times New Roman" w:cs="Times New Roman"/>
          <w:sz w:val="28"/>
          <w:szCs w:val="28"/>
        </w:rPr>
      </w:pPr>
      <w:r w:rsidRPr="00301D90">
        <w:rPr>
          <w:rFonts w:ascii="Times New Roman" w:hAnsi="Times New Roman" w:cs="Times New Roman"/>
          <w:sz w:val="28"/>
          <w:szCs w:val="28"/>
        </w:rPr>
        <w:t xml:space="preserve">В нарушение </w:t>
      </w:r>
      <w:r w:rsidR="001B5808" w:rsidRPr="00301D90">
        <w:rPr>
          <w:rFonts w:ascii="Times New Roman" w:hAnsi="Times New Roman" w:cs="Times New Roman"/>
          <w:sz w:val="28"/>
          <w:szCs w:val="28"/>
        </w:rPr>
        <w:t>части 9 статьи 94 Федерального закона от 05.04.2013 N 44-ФЗ.</w:t>
      </w:r>
      <w:r w:rsidR="001B5808" w:rsidRPr="00301D90">
        <w:rPr>
          <w:rFonts w:ascii="Times New Roman" w:eastAsia="Calibri" w:hAnsi="Times New Roman" w:cs="Times New Roman"/>
          <w:b/>
          <w:sz w:val="28"/>
          <w:szCs w:val="28"/>
          <w:lang w:eastAsia="en-US"/>
        </w:rPr>
        <w:t xml:space="preserve"> </w:t>
      </w:r>
      <w:r w:rsidR="00BC4D13" w:rsidRPr="00301D90">
        <w:rPr>
          <w:rFonts w:ascii="Times New Roman" w:hAnsi="Times New Roman" w:cs="Times New Roman"/>
          <w:sz w:val="28"/>
          <w:szCs w:val="28"/>
        </w:rPr>
        <w:t>Отчет об исполнении контракта</w:t>
      </w:r>
      <w:r w:rsidR="001B5808" w:rsidRPr="00301D90">
        <w:rPr>
          <w:rFonts w:ascii="Times New Roman" w:hAnsi="Times New Roman" w:cs="Times New Roman"/>
          <w:sz w:val="28"/>
          <w:szCs w:val="28"/>
        </w:rPr>
        <w:t xml:space="preserve"> </w:t>
      </w:r>
      <w:r w:rsidR="00301D90" w:rsidRPr="00301D90">
        <w:rPr>
          <w:rFonts w:ascii="Times New Roman" w:hAnsi="Times New Roman" w:cs="Times New Roman"/>
          <w:sz w:val="28"/>
          <w:szCs w:val="28"/>
        </w:rPr>
        <w:t>учреждением в ЕИС н</w:t>
      </w:r>
      <w:r w:rsidR="00301D90">
        <w:rPr>
          <w:rFonts w:ascii="Times New Roman" w:hAnsi="Times New Roman" w:cs="Times New Roman"/>
          <w:sz w:val="28"/>
          <w:szCs w:val="28"/>
        </w:rPr>
        <w:t xml:space="preserve">е </w:t>
      </w:r>
      <w:r w:rsidR="00BC4D13" w:rsidRPr="00301D90">
        <w:rPr>
          <w:rFonts w:ascii="Times New Roman" w:hAnsi="Times New Roman" w:cs="Times New Roman"/>
          <w:sz w:val="28"/>
          <w:szCs w:val="28"/>
        </w:rPr>
        <w:t>размещен</w:t>
      </w:r>
      <w:r w:rsidR="001B5808" w:rsidRPr="00301D90">
        <w:rPr>
          <w:rFonts w:ascii="Times New Roman" w:hAnsi="Times New Roman" w:cs="Times New Roman"/>
          <w:sz w:val="28"/>
          <w:szCs w:val="28"/>
        </w:rPr>
        <w:t>.</w:t>
      </w:r>
    </w:p>
    <w:p w:rsidR="008A62C6" w:rsidRPr="002B0EA4" w:rsidRDefault="00D3030B" w:rsidP="008A62C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B0EA4" w:rsidRPr="002B0EA4">
        <w:rPr>
          <w:rFonts w:ascii="Times New Roman" w:eastAsia="Times New Roman" w:hAnsi="Times New Roman" w:cs="Times New Roman"/>
          <w:sz w:val="28"/>
          <w:szCs w:val="28"/>
        </w:rPr>
        <w:t xml:space="preserve"> В целях недопущения нарушений законодательства</w:t>
      </w:r>
      <w:r w:rsidR="00CB2895">
        <w:rPr>
          <w:rFonts w:ascii="Times New Roman" w:eastAsia="Times New Roman" w:hAnsi="Times New Roman" w:cs="Times New Roman"/>
          <w:sz w:val="28"/>
          <w:szCs w:val="28"/>
        </w:rPr>
        <w:t xml:space="preserve"> в сфере закупок рекомендовать </w:t>
      </w:r>
      <w:r w:rsidR="00830D2F">
        <w:rPr>
          <w:rFonts w:ascii="Times New Roman" w:eastAsia="Times New Roman" w:hAnsi="Times New Roman" w:cs="Times New Roman"/>
          <w:sz w:val="28"/>
          <w:szCs w:val="28"/>
        </w:rPr>
        <w:t xml:space="preserve">директору </w:t>
      </w:r>
      <w:r w:rsidR="00CB2895" w:rsidRPr="00520EEE">
        <w:rPr>
          <w:rFonts w:ascii="Times New Roman" w:eastAsia="Times New Roman" w:hAnsi="Times New Roman" w:cs="Times New Roman"/>
          <w:sz w:val="28"/>
          <w:szCs w:val="28"/>
        </w:rPr>
        <w:t>МБОУ «</w:t>
      </w:r>
      <w:r w:rsidR="00830D2F">
        <w:rPr>
          <w:rFonts w:ascii="Times New Roman" w:eastAsia="Times New Roman" w:hAnsi="Times New Roman" w:cs="Times New Roman"/>
          <w:sz w:val="28"/>
          <w:szCs w:val="28"/>
        </w:rPr>
        <w:t>Кириковская средняя школа</w:t>
      </w:r>
      <w:r w:rsidR="00CB2895" w:rsidRPr="00520EEE">
        <w:rPr>
          <w:rFonts w:ascii="Times New Roman" w:eastAsia="Times New Roman" w:hAnsi="Times New Roman" w:cs="Times New Roman"/>
          <w:sz w:val="28"/>
          <w:szCs w:val="28"/>
        </w:rPr>
        <w:t>»</w:t>
      </w:r>
      <w:r w:rsidR="00CB2895">
        <w:rPr>
          <w:rFonts w:ascii="Times New Roman" w:eastAsia="Times New Roman" w:hAnsi="Times New Roman" w:cs="Times New Roman"/>
          <w:sz w:val="28"/>
          <w:szCs w:val="28"/>
        </w:rPr>
        <w:t xml:space="preserve"> </w:t>
      </w:r>
      <w:r w:rsidR="008A62C6" w:rsidRPr="00ED545C">
        <w:rPr>
          <w:rFonts w:ascii="Times New Roman" w:eastAsia="Times New Roman" w:hAnsi="Times New Roman" w:cs="Times New Roman"/>
          <w:sz w:val="28"/>
          <w:szCs w:val="28"/>
        </w:rPr>
        <w:t>проанализировать выявленные проверкой нарушения законодательства РФ и иных нормативных правовых актов и принять меры по недопущению их в дальнейшей работе.</w:t>
      </w:r>
      <w:r w:rsidR="008A62C6" w:rsidRPr="00ED545C">
        <w:rPr>
          <w:rFonts w:ascii="Times New Roman" w:eastAsia="Times New Roman" w:hAnsi="Times New Roman" w:cs="Times New Roman"/>
          <w:color w:val="000000"/>
          <w:sz w:val="28"/>
          <w:szCs w:val="28"/>
        </w:rPr>
        <w:t xml:space="preserve"> </w:t>
      </w:r>
      <w:r w:rsidR="008A62C6">
        <w:rPr>
          <w:rFonts w:ascii="Times New Roman" w:eastAsia="Times New Roman" w:hAnsi="Times New Roman" w:cs="Times New Roman"/>
          <w:color w:val="000000"/>
          <w:sz w:val="28"/>
          <w:szCs w:val="28"/>
        </w:rPr>
        <w:t>У</w:t>
      </w:r>
      <w:r w:rsidR="008A62C6" w:rsidRPr="002B0EA4">
        <w:rPr>
          <w:rFonts w:ascii="Times New Roman" w:eastAsia="Times New Roman" w:hAnsi="Times New Roman" w:cs="Times New Roman"/>
          <w:sz w:val="28"/>
          <w:szCs w:val="28"/>
        </w:rPr>
        <w:t>силить контроль за соблюдением размещения на официальном сайте информации и сведений, предусмотренных Законом № 44-ФЗ.</w:t>
      </w:r>
    </w:p>
    <w:p w:rsidR="00AE5163" w:rsidRDefault="00AE5163" w:rsidP="00B97C53">
      <w:pPr>
        <w:widowControl w:val="0"/>
        <w:suppressAutoHyphens/>
        <w:spacing w:after="0" w:line="240" w:lineRule="auto"/>
        <w:jc w:val="both"/>
        <w:rPr>
          <w:rFonts w:ascii="Times New Roman" w:eastAsia="Times New Roman" w:hAnsi="Times New Roman" w:cs="Times New Roman"/>
          <w:sz w:val="28"/>
          <w:szCs w:val="28"/>
        </w:rPr>
      </w:pPr>
    </w:p>
    <w:p w:rsidR="00B97C53" w:rsidRPr="00B97C53" w:rsidRDefault="00B97C53" w:rsidP="00B97C53">
      <w:pPr>
        <w:widowControl w:val="0"/>
        <w:suppressAutoHyphens/>
        <w:spacing w:after="0" w:line="240" w:lineRule="auto"/>
        <w:jc w:val="both"/>
        <w:rPr>
          <w:rFonts w:ascii="Times New Roman" w:eastAsia="Times New Roman" w:hAnsi="Times New Roman" w:cs="Times New Roman"/>
          <w:sz w:val="28"/>
          <w:szCs w:val="28"/>
        </w:rPr>
      </w:pPr>
      <w:bookmarkStart w:id="0" w:name="_GoBack"/>
      <w:bookmarkEnd w:id="0"/>
      <w:r w:rsidRPr="00B97C53">
        <w:rPr>
          <w:rFonts w:ascii="Times New Roman" w:eastAsia="Times New Roman" w:hAnsi="Times New Roman" w:cs="Times New Roman"/>
          <w:sz w:val="28"/>
          <w:szCs w:val="28"/>
        </w:rPr>
        <w:t xml:space="preserve">Настоящий акт </w:t>
      </w:r>
      <w:r w:rsidRPr="00150BBB">
        <w:rPr>
          <w:rFonts w:ascii="Times New Roman" w:eastAsia="Times New Roman" w:hAnsi="Times New Roman" w:cs="Times New Roman"/>
          <w:sz w:val="28"/>
          <w:szCs w:val="28"/>
        </w:rPr>
        <w:t xml:space="preserve">составлен </w:t>
      </w:r>
      <w:r w:rsidR="00150BBB" w:rsidRPr="00F24E9E">
        <w:rPr>
          <w:rFonts w:ascii="Times New Roman" w:eastAsia="Times New Roman" w:hAnsi="Times New Roman" w:cs="Times New Roman"/>
          <w:sz w:val="28"/>
          <w:szCs w:val="28"/>
        </w:rPr>
        <w:t xml:space="preserve">на </w:t>
      </w:r>
      <w:r w:rsidR="00A51FB5" w:rsidRPr="00F24E9E">
        <w:rPr>
          <w:rFonts w:ascii="Times New Roman" w:eastAsia="Times New Roman" w:hAnsi="Times New Roman" w:cs="Times New Roman"/>
          <w:sz w:val="28"/>
          <w:szCs w:val="28"/>
        </w:rPr>
        <w:t>1</w:t>
      </w:r>
      <w:r w:rsidR="009B2164">
        <w:rPr>
          <w:rFonts w:ascii="Times New Roman" w:eastAsia="Times New Roman" w:hAnsi="Times New Roman" w:cs="Times New Roman"/>
          <w:sz w:val="28"/>
          <w:szCs w:val="28"/>
        </w:rPr>
        <w:t>2</w:t>
      </w:r>
      <w:r w:rsidR="00150BBB" w:rsidRPr="00150BBB">
        <w:rPr>
          <w:rFonts w:ascii="Times New Roman" w:eastAsia="Times New Roman" w:hAnsi="Times New Roman" w:cs="Times New Roman"/>
          <w:sz w:val="28"/>
          <w:szCs w:val="28"/>
        </w:rPr>
        <w:t xml:space="preserve"> листах</w:t>
      </w:r>
      <w:r w:rsidRPr="00150BBB">
        <w:rPr>
          <w:rFonts w:ascii="Times New Roman" w:eastAsia="Times New Roman" w:hAnsi="Times New Roman" w:cs="Times New Roman"/>
          <w:sz w:val="28"/>
          <w:szCs w:val="28"/>
        </w:rPr>
        <w:t xml:space="preserve"> в </w:t>
      </w:r>
      <w:r w:rsidR="00D3030B">
        <w:rPr>
          <w:rFonts w:ascii="Times New Roman" w:eastAsia="Times New Roman" w:hAnsi="Times New Roman" w:cs="Times New Roman"/>
          <w:sz w:val="28"/>
          <w:szCs w:val="28"/>
        </w:rPr>
        <w:t xml:space="preserve">двух </w:t>
      </w:r>
      <w:r w:rsidRPr="00B97C53">
        <w:rPr>
          <w:rFonts w:ascii="Times New Roman" w:eastAsia="Times New Roman" w:hAnsi="Times New Roman" w:cs="Times New Roman"/>
          <w:sz w:val="28"/>
          <w:szCs w:val="28"/>
        </w:rPr>
        <w:t xml:space="preserve">экземплярах, которые хранятся: </w:t>
      </w:r>
    </w:p>
    <w:p w:rsidR="00B97C53" w:rsidRPr="00B406FE" w:rsidRDefault="00B97C53" w:rsidP="00B406FE">
      <w:pPr>
        <w:spacing w:after="0" w:line="240" w:lineRule="auto"/>
        <w:ind w:firstLine="567"/>
        <w:jc w:val="both"/>
        <w:rPr>
          <w:rFonts w:ascii="Times New Roman" w:eastAsia="Times New Roman" w:hAnsi="Times New Roman" w:cs="Times New Roman"/>
          <w:sz w:val="28"/>
          <w:szCs w:val="24"/>
        </w:rPr>
      </w:pPr>
      <w:r w:rsidRPr="00B406FE">
        <w:rPr>
          <w:rFonts w:ascii="Times New Roman" w:eastAsia="Times New Roman" w:hAnsi="Times New Roman" w:cs="Times New Roman"/>
          <w:sz w:val="28"/>
          <w:szCs w:val="24"/>
        </w:rPr>
        <w:t>первый - в Финансовом управлении администрации Пировского района;</w:t>
      </w:r>
    </w:p>
    <w:p w:rsidR="00D36DB7" w:rsidRPr="00B406FE" w:rsidRDefault="00B97C53" w:rsidP="00B406FE">
      <w:pPr>
        <w:spacing w:after="0" w:line="240" w:lineRule="auto"/>
        <w:ind w:firstLine="567"/>
        <w:jc w:val="both"/>
        <w:rPr>
          <w:rFonts w:ascii="Times New Roman" w:eastAsia="Times New Roman" w:hAnsi="Times New Roman" w:cs="Times New Roman"/>
          <w:sz w:val="28"/>
          <w:szCs w:val="24"/>
        </w:rPr>
      </w:pPr>
      <w:r w:rsidRPr="00B406FE">
        <w:rPr>
          <w:rFonts w:ascii="Times New Roman" w:eastAsia="Times New Roman" w:hAnsi="Times New Roman" w:cs="Times New Roman"/>
          <w:sz w:val="28"/>
          <w:szCs w:val="24"/>
        </w:rPr>
        <w:t xml:space="preserve">второй – в </w:t>
      </w:r>
      <w:r w:rsidR="00CB2895" w:rsidRPr="00520EEE">
        <w:rPr>
          <w:rFonts w:ascii="Times New Roman" w:eastAsia="Times New Roman" w:hAnsi="Times New Roman" w:cs="Times New Roman"/>
          <w:sz w:val="28"/>
          <w:szCs w:val="28"/>
        </w:rPr>
        <w:t>МБОУ «</w:t>
      </w:r>
      <w:r w:rsidR="00830D2F">
        <w:rPr>
          <w:rFonts w:ascii="Times New Roman" w:eastAsia="Times New Roman" w:hAnsi="Times New Roman" w:cs="Times New Roman"/>
          <w:sz w:val="28"/>
          <w:szCs w:val="28"/>
        </w:rPr>
        <w:t>Кириковская средняя школа</w:t>
      </w:r>
      <w:r w:rsidR="00CB2895" w:rsidRPr="00520EEE">
        <w:rPr>
          <w:rFonts w:ascii="Times New Roman" w:eastAsia="Times New Roman" w:hAnsi="Times New Roman" w:cs="Times New Roman"/>
          <w:sz w:val="28"/>
          <w:szCs w:val="28"/>
        </w:rPr>
        <w:t>»</w:t>
      </w:r>
      <w:r w:rsidR="00D3030B">
        <w:rPr>
          <w:rFonts w:ascii="Times New Roman" w:eastAsia="Times New Roman" w:hAnsi="Times New Roman" w:cs="Times New Roman"/>
          <w:sz w:val="28"/>
          <w:szCs w:val="28"/>
        </w:rPr>
        <w:t>.</w:t>
      </w:r>
    </w:p>
    <w:p w:rsidR="00CE2BB7" w:rsidRPr="00CE2BB7" w:rsidRDefault="00CE2BB7" w:rsidP="00CE2BB7">
      <w:pPr>
        <w:widowControl w:val="0"/>
        <w:suppressAutoHyphens/>
        <w:spacing w:after="0" w:line="240" w:lineRule="auto"/>
        <w:jc w:val="both"/>
        <w:rPr>
          <w:rFonts w:ascii="Times New Roman" w:eastAsia="Times New Roman" w:hAnsi="Times New Roman" w:cs="Times New Roman"/>
          <w:sz w:val="28"/>
          <w:szCs w:val="28"/>
        </w:rPr>
      </w:pPr>
      <w:r w:rsidRPr="00CE2BB7">
        <w:rPr>
          <w:rFonts w:ascii="Times New Roman" w:eastAsia="Times New Roman" w:hAnsi="Times New Roman" w:cs="Times New Roman"/>
          <w:sz w:val="28"/>
          <w:szCs w:val="28"/>
        </w:rPr>
        <w:lastRenderedPageBreak/>
        <w:t>Ведущий специалист</w:t>
      </w:r>
    </w:p>
    <w:p w:rsidR="00CE2BB7" w:rsidRPr="00CE2BB7" w:rsidRDefault="00CE2BB7" w:rsidP="00CE2BB7">
      <w:pPr>
        <w:widowControl w:val="0"/>
        <w:suppressAutoHyphens/>
        <w:spacing w:after="0" w:line="240" w:lineRule="auto"/>
        <w:jc w:val="both"/>
        <w:rPr>
          <w:rFonts w:ascii="Times New Roman" w:eastAsia="Times New Roman" w:hAnsi="Times New Roman" w:cs="Times New Roman"/>
          <w:sz w:val="28"/>
          <w:szCs w:val="28"/>
        </w:rPr>
      </w:pPr>
      <w:r w:rsidRPr="00CE2BB7">
        <w:rPr>
          <w:rFonts w:ascii="Times New Roman" w:eastAsia="Times New Roman" w:hAnsi="Times New Roman" w:cs="Times New Roman"/>
          <w:sz w:val="28"/>
          <w:szCs w:val="28"/>
        </w:rPr>
        <w:t xml:space="preserve">по ревизионной </w:t>
      </w:r>
      <w:r w:rsidR="00B10878" w:rsidRPr="00CE2BB7">
        <w:rPr>
          <w:rFonts w:ascii="Times New Roman" w:eastAsia="Times New Roman" w:hAnsi="Times New Roman" w:cs="Times New Roman"/>
          <w:sz w:val="28"/>
          <w:szCs w:val="28"/>
        </w:rPr>
        <w:t xml:space="preserve">работе:  </w:t>
      </w:r>
      <w:r w:rsidRPr="00CE2BB7">
        <w:rPr>
          <w:rFonts w:ascii="Times New Roman" w:eastAsia="Times New Roman" w:hAnsi="Times New Roman" w:cs="Times New Roman"/>
          <w:sz w:val="28"/>
          <w:szCs w:val="28"/>
        </w:rPr>
        <w:t xml:space="preserve"> __________________             Коробейникова </w:t>
      </w:r>
      <w:r w:rsidR="004D08CE">
        <w:rPr>
          <w:rFonts w:ascii="Times New Roman" w:eastAsia="Times New Roman" w:hAnsi="Times New Roman" w:cs="Times New Roman"/>
          <w:sz w:val="28"/>
          <w:szCs w:val="28"/>
        </w:rPr>
        <w:t>И.В.</w:t>
      </w:r>
    </w:p>
    <w:p w:rsidR="00CE2BB7" w:rsidRPr="00CE2BB7" w:rsidRDefault="00CE2BB7" w:rsidP="00CE2BB7">
      <w:pPr>
        <w:widowControl w:val="0"/>
        <w:suppressAutoHyphens/>
        <w:spacing w:after="0" w:line="240" w:lineRule="auto"/>
        <w:jc w:val="both"/>
        <w:rPr>
          <w:rFonts w:ascii="Times New Roman" w:eastAsia="Times New Roman" w:hAnsi="Times New Roman" w:cs="Times New Roman"/>
          <w:sz w:val="28"/>
          <w:szCs w:val="28"/>
        </w:rPr>
      </w:pPr>
    </w:p>
    <w:p w:rsidR="00CE2BB7" w:rsidRDefault="00CE2BB7" w:rsidP="00CE2BB7">
      <w:pPr>
        <w:widowControl w:val="0"/>
        <w:suppressAutoHyphens/>
        <w:spacing w:after="0" w:line="240" w:lineRule="auto"/>
        <w:jc w:val="both"/>
        <w:rPr>
          <w:rFonts w:ascii="Times New Roman" w:eastAsia="Times New Roman" w:hAnsi="Times New Roman" w:cs="Times New Roman"/>
          <w:sz w:val="28"/>
          <w:szCs w:val="28"/>
        </w:rPr>
      </w:pPr>
      <w:r w:rsidRPr="00CE2BB7">
        <w:rPr>
          <w:rFonts w:ascii="Times New Roman" w:eastAsia="Times New Roman" w:hAnsi="Times New Roman" w:cs="Times New Roman"/>
          <w:sz w:val="28"/>
          <w:szCs w:val="28"/>
        </w:rPr>
        <w:t>СОГЛАСОВАНО:</w:t>
      </w:r>
    </w:p>
    <w:p w:rsidR="001F4C75" w:rsidRDefault="001F4C75" w:rsidP="00CE2BB7">
      <w:pPr>
        <w:widowControl w:val="0"/>
        <w:suppressAutoHyphens/>
        <w:spacing w:after="0" w:line="240" w:lineRule="auto"/>
        <w:jc w:val="both"/>
        <w:rPr>
          <w:rFonts w:ascii="Times New Roman" w:eastAsia="Times New Roman" w:hAnsi="Times New Roman" w:cs="Times New Roman"/>
          <w:sz w:val="28"/>
          <w:szCs w:val="28"/>
        </w:rPr>
      </w:pPr>
    </w:p>
    <w:p w:rsidR="00830D2F" w:rsidRDefault="00830D2F" w:rsidP="00CE2BB7">
      <w:pPr>
        <w:widowControl w:val="0"/>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Директор</w:t>
      </w:r>
    </w:p>
    <w:p w:rsidR="001F4C75" w:rsidRDefault="00830D2F" w:rsidP="00CE2BB7">
      <w:pPr>
        <w:widowControl w:val="0"/>
        <w:suppressAutoHyphens/>
        <w:spacing w:after="0" w:line="240" w:lineRule="auto"/>
        <w:jc w:val="both"/>
        <w:rPr>
          <w:rFonts w:ascii="Times New Roman" w:eastAsia="Times New Roman" w:hAnsi="Times New Roman" w:cs="Times New Roman"/>
          <w:sz w:val="28"/>
          <w:szCs w:val="28"/>
        </w:rPr>
      </w:pPr>
      <w:r w:rsidRPr="00520EEE">
        <w:rPr>
          <w:rFonts w:ascii="Times New Roman" w:eastAsia="Times New Roman" w:hAnsi="Times New Roman" w:cs="Times New Roman"/>
          <w:sz w:val="28"/>
          <w:szCs w:val="28"/>
        </w:rPr>
        <w:t>МБОУ «</w:t>
      </w:r>
      <w:r>
        <w:rPr>
          <w:rFonts w:ascii="Times New Roman" w:eastAsia="Times New Roman" w:hAnsi="Times New Roman" w:cs="Times New Roman"/>
          <w:sz w:val="28"/>
          <w:szCs w:val="28"/>
        </w:rPr>
        <w:t>Кириковская средняя школа</w:t>
      </w:r>
      <w:r w:rsidRPr="00520EEE">
        <w:rPr>
          <w:rFonts w:ascii="Times New Roman" w:eastAsia="Times New Roman" w:hAnsi="Times New Roman" w:cs="Times New Roman"/>
          <w:sz w:val="28"/>
          <w:szCs w:val="28"/>
        </w:rPr>
        <w:t>»</w:t>
      </w:r>
      <w:r w:rsidR="00CB2895">
        <w:rPr>
          <w:rFonts w:ascii="Times New Roman" w:eastAsia="Times New Roman" w:hAnsi="Times New Roman" w:cs="Times New Roman"/>
          <w:sz w:val="28"/>
          <w:szCs w:val="28"/>
        </w:rPr>
        <w:t>:</w:t>
      </w:r>
      <w:r w:rsidR="00CE2BB7" w:rsidRPr="00CE2BB7">
        <w:rPr>
          <w:rFonts w:ascii="Times New Roman" w:eastAsia="Times New Roman" w:hAnsi="Times New Roman" w:cs="Times New Roman"/>
          <w:sz w:val="28"/>
          <w:szCs w:val="28"/>
        </w:rPr>
        <w:t>______________________</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eastAsia="en-US"/>
        </w:rPr>
        <w:t>Ивченко О.В.</w:t>
      </w:r>
    </w:p>
    <w:p w:rsidR="001F4C75" w:rsidRDefault="001F4C75" w:rsidP="00CE2BB7">
      <w:pPr>
        <w:widowControl w:val="0"/>
        <w:suppressAutoHyphens/>
        <w:spacing w:after="0" w:line="240" w:lineRule="auto"/>
        <w:jc w:val="both"/>
        <w:rPr>
          <w:rFonts w:ascii="Times New Roman" w:eastAsia="Times New Roman" w:hAnsi="Times New Roman" w:cs="Times New Roman"/>
          <w:sz w:val="28"/>
          <w:szCs w:val="28"/>
        </w:rPr>
      </w:pPr>
    </w:p>
    <w:p w:rsidR="00CE2BB7" w:rsidRPr="00CE2BB7" w:rsidRDefault="00CE2BB7" w:rsidP="00CE2BB7">
      <w:pPr>
        <w:widowControl w:val="0"/>
        <w:suppressAutoHyphens/>
        <w:spacing w:after="0" w:line="240" w:lineRule="auto"/>
        <w:jc w:val="both"/>
        <w:rPr>
          <w:rFonts w:ascii="Times New Roman" w:eastAsia="Times New Roman" w:hAnsi="Times New Roman" w:cs="Times New Roman"/>
          <w:i/>
          <w:sz w:val="20"/>
          <w:szCs w:val="20"/>
        </w:rPr>
      </w:pPr>
      <w:r w:rsidRPr="00CE2BB7">
        <w:rPr>
          <w:rFonts w:ascii="Times New Roman" w:eastAsia="Times New Roman" w:hAnsi="Times New Roman" w:cs="Times New Roman"/>
          <w:sz w:val="20"/>
          <w:szCs w:val="20"/>
        </w:rPr>
        <w:t xml:space="preserve">                                                             </w:t>
      </w:r>
    </w:p>
    <w:p w:rsidR="00CE2BB7" w:rsidRPr="00CE2BB7" w:rsidRDefault="00CE2BB7" w:rsidP="00CE2BB7">
      <w:pPr>
        <w:widowControl w:val="0"/>
        <w:tabs>
          <w:tab w:val="left" w:pos="3402"/>
          <w:tab w:val="left" w:pos="3686"/>
          <w:tab w:val="left" w:pos="3969"/>
        </w:tabs>
        <w:suppressAutoHyphens/>
        <w:spacing w:after="0" w:line="240" w:lineRule="auto"/>
        <w:jc w:val="both"/>
        <w:rPr>
          <w:rFonts w:ascii="Times New Roman" w:eastAsia="Times New Roman" w:hAnsi="Times New Roman" w:cs="Times New Roman"/>
          <w:i/>
          <w:sz w:val="20"/>
          <w:szCs w:val="20"/>
        </w:rPr>
      </w:pPr>
      <w:r w:rsidRPr="00CE2BB7">
        <w:rPr>
          <w:rFonts w:ascii="Times New Roman" w:eastAsia="Times New Roman" w:hAnsi="Times New Roman" w:cs="Times New Roman"/>
          <w:i/>
          <w:sz w:val="20"/>
          <w:szCs w:val="20"/>
        </w:rPr>
        <w:t xml:space="preserve">                                                                     </w:t>
      </w:r>
    </w:p>
    <w:p w:rsidR="00CE2BB7" w:rsidRPr="00CE2BB7" w:rsidRDefault="00CE2BB7" w:rsidP="00CE2BB7">
      <w:pPr>
        <w:widowControl w:val="0"/>
        <w:suppressAutoHyphens/>
        <w:spacing w:after="0" w:line="240" w:lineRule="auto"/>
        <w:jc w:val="both"/>
        <w:rPr>
          <w:rFonts w:ascii="Times New Roman" w:eastAsia="Times New Roman" w:hAnsi="Times New Roman" w:cs="Times New Roman"/>
          <w:sz w:val="28"/>
          <w:szCs w:val="28"/>
        </w:rPr>
      </w:pPr>
      <w:r w:rsidRPr="00CE2BB7">
        <w:rPr>
          <w:rFonts w:ascii="Times New Roman" w:eastAsia="Times New Roman" w:hAnsi="Times New Roman" w:cs="Times New Roman"/>
          <w:sz w:val="28"/>
          <w:szCs w:val="28"/>
        </w:rPr>
        <w:t>Должностные лица, подписавшие настоящий акт с оговоркой:</w:t>
      </w:r>
    </w:p>
    <w:p w:rsidR="00CE2BB7" w:rsidRPr="00CE2BB7" w:rsidRDefault="00CE2BB7" w:rsidP="00CE2BB7">
      <w:pPr>
        <w:widowControl w:val="0"/>
        <w:suppressAutoHyphens/>
        <w:spacing w:after="0" w:line="240" w:lineRule="auto"/>
        <w:jc w:val="both"/>
        <w:rPr>
          <w:rFonts w:ascii="Times New Roman" w:eastAsia="Times New Roman" w:hAnsi="Times New Roman" w:cs="Times New Roman"/>
          <w:sz w:val="28"/>
          <w:szCs w:val="28"/>
        </w:rPr>
      </w:pPr>
      <w:r w:rsidRPr="00CE2BB7">
        <w:rPr>
          <w:rFonts w:ascii="Times New Roman" w:eastAsia="Times New Roman" w:hAnsi="Times New Roman" w:cs="Times New Roman"/>
          <w:sz w:val="28"/>
          <w:szCs w:val="28"/>
        </w:rPr>
        <w:t>________________________________________________________________</w:t>
      </w:r>
    </w:p>
    <w:p w:rsidR="00CE2BB7" w:rsidRPr="00CE2BB7" w:rsidRDefault="00CE2BB7" w:rsidP="00CE2BB7">
      <w:pPr>
        <w:widowControl w:val="0"/>
        <w:suppressAutoHyphens/>
        <w:spacing w:after="0" w:line="240" w:lineRule="auto"/>
        <w:jc w:val="both"/>
        <w:rPr>
          <w:rFonts w:ascii="Times New Roman" w:eastAsia="Times New Roman" w:hAnsi="Times New Roman" w:cs="Times New Roman"/>
          <w:i/>
          <w:sz w:val="20"/>
          <w:szCs w:val="20"/>
        </w:rPr>
      </w:pPr>
      <w:r w:rsidRPr="00CE2BB7">
        <w:rPr>
          <w:rFonts w:ascii="Times New Roman" w:eastAsia="Times New Roman" w:hAnsi="Times New Roman" w:cs="Times New Roman"/>
          <w:i/>
          <w:sz w:val="20"/>
          <w:szCs w:val="20"/>
        </w:rPr>
        <w:t>(Должность)                                                     (подпись)                                            (расшифровка подписи)</w:t>
      </w:r>
    </w:p>
    <w:p w:rsidR="00CE2BB7" w:rsidRPr="00CE2BB7" w:rsidRDefault="00CE2BB7" w:rsidP="00CE2BB7">
      <w:pPr>
        <w:widowControl w:val="0"/>
        <w:suppressAutoHyphens/>
        <w:spacing w:after="0" w:line="240" w:lineRule="auto"/>
        <w:jc w:val="both"/>
        <w:rPr>
          <w:rFonts w:ascii="Times New Roman" w:eastAsia="Times New Roman" w:hAnsi="Times New Roman" w:cs="Times New Roman"/>
          <w:sz w:val="20"/>
          <w:szCs w:val="20"/>
        </w:rPr>
      </w:pPr>
      <w:r w:rsidRPr="00CE2BB7">
        <w:rPr>
          <w:rFonts w:ascii="Times New Roman" w:eastAsia="Times New Roman" w:hAnsi="Times New Roman" w:cs="Times New Roman"/>
          <w:sz w:val="20"/>
          <w:szCs w:val="20"/>
        </w:rPr>
        <w:t>_____________________________________________________________________________________________</w:t>
      </w:r>
    </w:p>
    <w:p w:rsidR="00CE2BB7" w:rsidRPr="00CE2BB7" w:rsidRDefault="00CE2BB7" w:rsidP="00CE2BB7">
      <w:pPr>
        <w:widowControl w:val="0"/>
        <w:tabs>
          <w:tab w:val="left" w:pos="3969"/>
        </w:tabs>
        <w:suppressAutoHyphens/>
        <w:spacing w:after="0" w:line="240" w:lineRule="auto"/>
        <w:jc w:val="both"/>
        <w:rPr>
          <w:rFonts w:ascii="Times New Roman" w:eastAsia="Times New Roman" w:hAnsi="Times New Roman" w:cs="Times New Roman"/>
          <w:i/>
          <w:sz w:val="20"/>
          <w:szCs w:val="20"/>
        </w:rPr>
      </w:pPr>
      <w:r w:rsidRPr="00CE2BB7">
        <w:rPr>
          <w:rFonts w:ascii="Times New Roman" w:eastAsia="Times New Roman" w:hAnsi="Times New Roman" w:cs="Times New Roman"/>
          <w:i/>
          <w:sz w:val="20"/>
          <w:szCs w:val="20"/>
        </w:rPr>
        <w:t>(Должность)                                                     (подпись)                                            (расшифровка подписи)</w:t>
      </w:r>
    </w:p>
    <w:p w:rsidR="00CE2BB7" w:rsidRPr="00CE2BB7" w:rsidRDefault="00CE2BB7" w:rsidP="00CE2BB7">
      <w:pPr>
        <w:widowControl w:val="0"/>
        <w:suppressAutoHyphens/>
        <w:spacing w:after="0" w:line="240" w:lineRule="auto"/>
        <w:jc w:val="both"/>
        <w:rPr>
          <w:rFonts w:ascii="Times New Roman" w:eastAsia="Times New Roman" w:hAnsi="Times New Roman" w:cs="Times New Roman"/>
          <w:sz w:val="28"/>
          <w:szCs w:val="28"/>
        </w:rPr>
      </w:pPr>
      <w:r w:rsidRPr="00CE2BB7">
        <w:rPr>
          <w:rFonts w:ascii="Times New Roman" w:eastAsia="Times New Roman" w:hAnsi="Times New Roman" w:cs="Times New Roman"/>
          <w:sz w:val="28"/>
          <w:szCs w:val="28"/>
        </w:rPr>
        <w:t>Должностные лица, изложившие особое мнение (приложение № ___ к настоящему акту):</w:t>
      </w:r>
    </w:p>
    <w:p w:rsidR="00CE2BB7" w:rsidRPr="00CE2BB7" w:rsidRDefault="00CE2BB7" w:rsidP="00CE2BB7">
      <w:pPr>
        <w:widowControl w:val="0"/>
        <w:tabs>
          <w:tab w:val="left" w:pos="3828"/>
          <w:tab w:val="left" w:pos="9356"/>
          <w:tab w:val="left" w:pos="9639"/>
        </w:tabs>
        <w:suppressAutoHyphens/>
        <w:spacing w:after="0" w:line="240" w:lineRule="auto"/>
        <w:jc w:val="both"/>
        <w:rPr>
          <w:rFonts w:ascii="Times New Roman" w:eastAsia="Times New Roman" w:hAnsi="Times New Roman" w:cs="Times New Roman"/>
          <w:sz w:val="28"/>
          <w:szCs w:val="28"/>
        </w:rPr>
      </w:pPr>
      <w:r w:rsidRPr="00CE2BB7">
        <w:rPr>
          <w:rFonts w:ascii="Times New Roman" w:eastAsia="Times New Roman" w:hAnsi="Times New Roman" w:cs="Times New Roman"/>
          <w:sz w:val="28"/>
          <w:szCs w:val="28"/>
        </w:rPr>
        <w:t>__________________________________________________________________</w:t>
      </w:r>
    </w:p>
    <w:p w:rsidR="00CE2BB7" w:rsidRPr="00CE2BB7" w:rsidRDefault="00CE2BB7" w:rsidP="00CE2BB7">
      <w:pPr>
        <w:widowControl w:val="0"/>
        <w:suppressAutoHyphens/>
        <w:spacing w:after="0" w:line="240" w:lineRule="auto"/>
        <w:jc w:val="both"/>
        <w:rPr>
          <w:rFonts w:ascii="Times New Roman" w:eastAsia="Times New Roman" w:hAnsi="Times New Roman" w:cs="Times New Roman"/>
          <w:i/>
          <w:sz w:val="20"/>
          <w:szCs w:val="20"/>
        </w:rPr>
      </w:pPr>
      <w:r w:rsidRPr="00CE2BB7">
        <w:rPr>
          <w:rFonts w:ascii="Times New Roman" w:eastAsia="Times New Roman" w:hAnsi="Times New Roman" w:cs="Times New Roman"/>
          <w:i/>
          <w:sz w:val="20"/>
          <w:szCs w:val="20"/>
        </w:rPr>
        <w:t>(Должность)                                                     (подпись)                                            (расшифровка подписи)</w:t>
      </w:r>
    </w:p>
    <w:p w:rsidR="00CE2BB7" w:rsidRPr="00CE2BB7" w:rsidRDefault="00CE2BB7" w:rsidP="00CE2BB7">
      <w:pPr>
        <w:widowControl w:val="0"/>
        <w:suppressAutoHyphens/>
        <w:spacing w:after="0" w:line="240" w:lineRule="auto"/>
        <w:jc w:val="both"/>
        <w:rPr>
          <w:rFonts w:ascii="Times New Roman" w:eastAsia="Times New Roman" w:hAnsi="Times New Roman" w:cs="Times New Roman"/>
          <w:sz w:val="20"/>
          <w:szCs w:val="20"/>
        </w:rPr>
      </w:pPr>
      <w:r w:rsidRPr="00CE2BB7">
        <w:rPr>
          <w:rFonts w:ascii="Times New Roman" w:eastAsia="Times New Roman" w:hAnsi="Times New Roman" w:cs="Times New Roman"/>
          <w:sz w:val="20"/>
          <w:szCs w:val="20"/>
        </w:rPr>
        <w:t>_____________________________________________________________________________________________</w:t>
      </w:r>
    </w:p>
    <w:p w:rsidR="00CE2BB7" w:rsidRPr="00CE2BB7" w:rsidRDefault="00CE2BB7" w:rsidP="00CE2BB7">
      <w:pPr>
        <w:widowControl w:val="0"/>
        <w:tabs>
          <w:tab w:val="left" w:pos="3686"/>
          <w:tab w:val="left" w:pos="3828"/>
          <w:tab w:val="left" w:pos="6804"/>
        </w:tabs>
        <w:suppressAutoHyphens/>
        <w:spacing w:after="0" w:line="240" w:lineRule="auto"/>
        <w:jc w:val="both"/>
        <w:rPr>
          <w:rFonts w:ascii="Times New Roman" w:eastAsia="Times New Roman" w:hAnsi="Times New Roman" w:cs="Times New Roman"/>
          <w:i/>
          <w:sz w:val="20"/>
          <w:szCs w:val="20"/>
        </w:rPr>
      </w:pPr>
      <w:r w:rsidRPr="00CE2BB7">
        <w:rPr>
          <w:rFonts w:ascii="Times New Roman" w:eastAsia="Times New Roman" w:hAnsi="Times New Roman" w:cs="Times New Roman"/>
          <w:i/>
          <w:sz w:val="20"/>
          <w:szCs w:val="20"/>
        </w:rPr>
        <w:t>(Должность)                                                    (подпись)                                             (расшифровка подписи)</w:t>
      </w:r>
    </w:p>
    <w:p w:rsidR="00CE2BB7" w:rsidRPr="00CE2BB7" w:rsidRDefault="00CE2BB7" w:rsidP="00CE2BB7">
      <w:pPr>
        <w:widowControl w:val="0"/>
        <w:suppressAutoHyphens/>
        <w:spacing w:after="0" w:line="240" w:lineRule="auto"/>
        <w:jc w:val="both"/>
        <w:rPr>
          <w:rFonts w:ascii="Times New Roman" w:eastAsia="Times New Roman" w:hAnsi="Times New Roman" w:cs="Times New Roman"/>
          <w:sz w:val="28"/>
          <w:szCs w:val="28"/>
        </w:rPr>
      </w:pPr>
      <w:r w:rsidRPr="00CE2BB7">
        <w:rPr>
          <w:rFonts w:ascii="Times New Roman" w:eastAsia="Times New Roman" w:hAnsi="Times New Roman" w:cs="Times New Roman"/>
          <w:sz w:val="28"/>
          <w:szCs w:val="28"/>
        </w:rPr>
        <w:t>Особое мнение участников ревизии и должностных лиц, уполномоченных на подписание настоящего акта, излагается на отдельных листах и служит приложением к настоящему акту.</w:t>
      </w:r>
    </w:p>
    <w:p w:rsidR="00CE2BB7" w:rsidRPr="00CE2BB7" w:rsidRDefault="00CE2BB7" w:rsidP="00CE2BB7">
      <w:pPr>
        <w:widowControl w:val="0"/>
        <w:suppressAutoHyphens/>
        <w:spacing w:after="0" w:line="240" w:lineRule="auto"/>
        <w:jc w:val="both"/>
        <w:rPr>
          <w:rFonts w:ascii="Times New Roman" w:eastAsia="Times New Roman" w:hAnsi="Times New Roman" w:cs="Times New Roman"/>
          <w:sz w:val="24"/>
          <w:szCs w:val="24"/>
        </w:rPr>
      </w:pPr>
      <w:r w:rsidRPr="00CE2BB7">
        <w:rPr>
          <w:rFonts w:ascii="Times New Roman" w:eastAsia="Times New Roman" w:hAnsi="Times New Roman" w:cs="Times New Roman"/>
          <w:sz w:val="28"/>
          <w:szCs w:val="28"/>
        </w:rPr>
        <w:t>Настоящий акт получен представителем объекта контроля:</w:t>
      </w:r>
      <w:r w:rsidRPr="00CE2BB7">
        <w:rPr>
          <w:rFonts w:ascii="Times New Roman" w:eastAsia="Times New Roman" w:hAnsi="Times New Roman" w:cs="Times New Roman"/>
          <w:sz w:val="24"/>
          <w:szCs w:val="24"/>
        </w:rPr>
        <w:t xml:space="preserve"> </w:t>
      </w:r>
      <w:r w:rsidRPr="00CE2BB7">
        <w:rPr>
          <w:rFonts w:ascii="Times New Roman" w:eastAsia="Times New Roman" w:hAnsi="Times New Roman" w:cs="Times New Roman"/>
          <w:sz w:val="24"/>
          <w:szCs w:val="24"/>
        </w:rPr>
        <w:tab/>
      </w:r>
      <w:r w:rsidRPr="00CE2BB7">
        <w:rPr>
          <w:rFonts w:ascii="Times New Roman" w:eastAsia="Times New Roman" w:hAnsi="Times New Roman" w:cs="Times New Roman"/>
          <w:sz w:val="24"/>
          <w:szCs w:val="24"/>
        </w:rPr>
        <w:tab/>
      </w:r>
      <w:r w:rsidRPr="00CE2BB7">
        <w:rPr>
          <w:rFonts w:ascii="Times New Roman" w:eastAsia="Times New Roman" w:hAnsi="Times New Roman" w:cs="Times New Roman"/>
          <w:sz w:val="24"/>
          <w:szCs w:val="24"/>
        </w:rPr>
        <w:tab/>
      </w:r>
    </w:p>
    <w:p w:rsidR="00CE2BB7" w:rsidRPr="00CE2BB7" w:rsidRDefault="00CE2BB7" w:rsidP="00CE2BB7">
      <w:pPr>
        <w:widowControl w:val="0"/>
        <w:suppressAutoHyphens/>
        <w:spacing w:after="0" w:line="240" w:lineRule="auto"/>
        <w:jc w:val="both"/>
        <w:rPr>
          <w:rFonts w:ascii="Times New Roman" w:eastAsia="Times New Roman" w:hAnsi="Times New Roman" w:cs="Times New Roman"/>
          <w:sz w:val="24"/>
          <w:szCs w:val="24"/>
        </w:rPr>
      </w:pPr>
      <w:r w:rsidRPr="00CE2BB7">
        <w:rPr>
          <w:rFonts w:ascii="Times New Roman" w:eastAsia="Times New Roman" w:hAnsi="Times New Roman" w:cs="Times New Roman"/>
          <w:sz w:val="24"/>
          <w:szCs w:val="24"/>
        </w:rPr>
        <w:t>_____________________________________________________________________________</w:t>
      </w:r>
    </w:p>
    <w:p w:rsidR="00CE2BB7" w:rsidRPr="00CE2BB7" w:rsidRDefault="004D08CE" w:rsidP="007C72EB">
      <w:pPr>
        <w:spacing w:after="0" w:line="240" w:lineRule="auto"/>
        <w:jc w:val="both"/>
        <w:rPr>
          <w:rFonts w:ascii="Times New Roman" w:eastAsia="Times New Roman" w:hAnsi="Times New Roman" w:cs="Times New Roman"/>
          <w:sz w:val="28"/>
          <w:szCs w:val="28"/>
          <w:lang w:eastAsia="en-US"/>
        </w:rPr>
      </w:pPr>
      <w:r>
        <w:rPr>
          <w:rFonts w:eastAsiaTheme="minorHAnsi"/>
          <w:szCs w:val="24"/>
          <w:lang w:eastAsia="en-US"/>
        </w:rPr>
        <w:t>«__</w:t>
      </w:r>
      <w:r w:rsidR="00673669">
        <w:rPr>
          <w:rFonts w:eastAsiaTheme="minorHAnsi"/>
          <w:szCs w:val="24"/>
          <w:lang w:eastAsia="en-US"/>
        </w:rPr>
        <w:t>_» _</w:t>
      </w:r>
      <w:r>
        <w:rPr>
          <w:rFonts w:eastAsiaTheme="minorHAnsi"/>
          <w:szCs w:val="24"/>
          <w:lang w:eastAsia="en-US"/>
        </w:rPr>
        <w:t>_____________2018</w:t>
      </w:r>
      <w:r w:rsidR="00CE2BB7" w:rsidRPr="00CE2BB7">
        <w:rPr>
          <w:rFonts w:eastAsiaTheme="minorHAnsi"/>
          <w:szCs w:val="24"/>
          <w:lang w:eastAsia="en-US"/>
        </w:rPr>
        <w:t xml:space="preserve">г. </w:t>
      </w:r>
      <w:r w:rsidR="00CE2BB7" w:rsidRPr="00CE2BB7">
        <w:rPr>
          <w:rFonts w:ascii="Times New Roman" w:eastAsiaTheme="minorHAnsi" w:hAnsi="Times New Roman" w:cs="Times New Roman"/>
          <w:szCs w:val="24"/>
          <w:lang w:eastAsia="en-US"/>
        </w:rPr>
        <w:t>(на экземпляре акта, остающемся в делах Финансового управления)</w:t>
      </w:r>
    </w:p>
    <w:p w:rsidR="004B5623" w:rsidRDefault="004B5623" w:rsidP="00851647">
      <w:pPr>
        <w:tabs>
          <w:tab w:val="left" w:pos="1965"/>
        </w:tabs>
        <w:rPr>
          <w:rFonts w:ascii="Times New Roman" w:hAnsi="Times New Roman" w:cs="Times New Roman"/>
          <w:sz w:val="28"/>
          <w:szCs w:val="28"/>
        </w:rPr>
      </w:pPr>
    </w:p>
    <w:p w:rsidR="00AF1C2A" w:rsidRPr="004B5623" w:rsidRDefault="00AF1C2A" w:rsidP="004B5623">
      <w:pPr>
        <w:rPr>
          <w:rFonts w:ascii="Times New Roman" w:hAnsi="Times New Roman" w:cs="Times New Roman"/>
          <w:sz w:val="28"/>
          <w:szCs w:val="28"/>
        </w:rPr>
      </w:pPr>
    </w:p>
    <w:sectPr w:rsidR="00AF1C2A" w:rsidRPr="004B56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7D0" w:rsidRDefault="001E67D0" w:rsidP="008A62C6">
      <w:pPr>
        <w:spacing w:after="0" w:line="240" w:lineRule="auto"/>
      </w:pPr>
      <w:r>
        <w:separator/>
      </w:r>
    </w:p>
  </w:endnote>
  <w:endnote w:type="continuationSeparator" w:id="0">
    <w:p w:rsidR="001E67D0" w:rsidRDefault="001E67D0" w:rsidP="008A6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7D0" w:rsidRDefault="001E67D0" w:rsidP="008A62C6">
      <w:pPr>
        <w:spacing w:after="0" w:line="240" w:lineRule="auto"/>
      </w:pPr>
      <w:r>
        <w:separator/>
      </w:r>
    </w:p>
  </w:footnote>
  <w:footnote w:type="continuationSeparator" w:id="0">
    <w:p w:rsidR="001E67D0" w:rsidRDefault="001E67D0" w:rsidP="008A62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E1535"/>
    <w:multiLevelType w:val="hybridMultilevel"/>
    <w:tmpl w:val="3CAAAC84"/>
    <w:lvl w:ilvl="0" w:tplc="5BC861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7F97967"/>
    <w:multiLevelType w:val="hybridMultilevel"/>
    <w:tmpl w:val="54B06E2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B295B91"/>
    <w:multiLevelType w:val="hybridMultilevel"/>
    <w:tmpl w:val="C6F43CAE"/>
    <w:lvl w:ilvl="0" w:tplc="075EE5AE">
      <w:start w:val="1"/>
      <w:numFmt w:val="decimal"/>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CF13649"/>
    <w:multiLevelType w:val="hybridMultilevel"/>
    <w:tmpl w:val="141A8596"/>
    <w:lvl w:ilvl="0" w:tplc="6E5076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5E9410C"/>
    <w:multiLevelType w:val="multilevel"/>
    <w:tmpl w:val="3FCCF794"/>
    <w:lvl w:ilvl="0">
      <w:start w:val="1"/>
      <w:numFmt w:val="decimal"/>
      <w:lvlText w:val="%1."/>
      <w:lvlJc w:val="left"/>
      <w:pPr>
        <w:ind w:left="1211" w:hanging="360"/>
      </w:pPr>
      <w:rPr>
        <w:rFonts w:cs="Times New Roman" w:hint="default"/>
        <w:b/>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abstractNum w:abstractNumId="5">
    <w:nsid w:val="1A2003EB"/>
    <w:multiLevelType w:val="hybridMultilevel"/>
    <w:tmpl w:val="D5C6B1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434C8A"/>
    <w:multiLevelType w:val="hybridMultilevel"/>
    <w:tmpl w:val="4126C2C8"/>
    <w:lvl w:ilvl="0" w:tplc="15163F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4F968C3"/>
    <w:multiLevelType w:val="hybridMultilevel"/>
    <w:tmpl w:val="00FAC4A6"/>
    <w:lvl w:ilvl="0" w:tplc="637A9B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8F26822"/>
    <w:multiLevelType w:val="multilevel"/>
    <w:tmpl w:val="FCC6D4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F392183"/>
    <w:multiLevelType w:val="hybridMultilevel"/>
    <w:tmpl w:val="BA9455E2"/>
    <w:lvl w:ilvl="0" w:tplc="04190001">
      <w:start w:val="1"/>
      <w:numFmt w:val="bullet"/>
      <w:lvlText w:val=""/>
      <w:lvlJc w:val="left"/>
      <w:pPr>
        <w:ind w:left="6314" w:hanging="360"/>
      </w:pPr>
      <w:rPr>
        <w:rFonts w:ascii="Symbol" w:hAnsi="Symbol" w:hint="default"/>
      </w:rPr>
    </w:lvl>
    <w:lvl w:ilvl="1" w:tplc="04190003" w:tentative="1">
      <w:start w:val="1"/>
      <w:numFmt w:val="bullet"/>
      <w:lvlText w:val="o"/>
      <w:lvlJc w:val="left"/>
      <w:pPr>
        <w:ind w:left="7034" w:hanging="360"/>
      </w:pPr>
      <w:rPr>
        <w:rFonts w:ascii="Courier New" w:hAnsi="Courier New" w:cs="Courier New" w:hint="default"/>
      </w:rPr>
    </w:lvl>
    <w:lvl w:ilvl="2" w:tplc="04190005" w:tentative="1">
      <w:start w:val="1"/>
      <w:numFmt w:val="bullet"/>
      <w:lvlText w:val=""/>
      <w:lvlJc w:val="left"/>
      <w:pPr>
        <w:ind w:left="7754" w:hanging="360"/>
      </w:pPr>
      <w:rPr>
        <w:rFonts w:ascii="Wingdings" w:hAnsi="Wingdings" w:hint="default"/>
      </w:rPr>
    </w:lvl>
    <w:lvl w:ilvl="3" w:tplc="04190001" w:tentative="1">
      <w:start w:val="1"/>
      <w:numFmt w:val="bullet"/>
      <w:lvlText w:val=""/>
      <w:lvlJc w:val="left"/>
      <w:pPr>
        <w:ind w:left="8474" w:hanging="360"/>
      </w:pPr>
      <w:rPr>
        <w:rFonts w:ascii="Symbol" w:hAnsi="Symbol" w:hint="default"/>
      </w:rPr>
    </w:lvl>
    <w:lvl w:ilvl="4" w:tplc="04190003" w:tentative="1">
      <w:start w:val="1"/>
      <w:numFmt w:val="bullet"/>
      <w:lvlText w:val="o"/>
      <w:lvlJc w:val="left"/>
      <w:pPr>
        <w:ind w:left="9194" w:hanging="360"/>
      </w:pPr>
      <w:rPr>
        <w:rFonts w:ascii="Courier New" w:hAnsi="Courier New" w:cs="Courier New" w:hint="default"/>
      </w:rPr>
    </w:lvl>
    <w:lvl w:ilvl="5" w:tplc="04190005" w:tentative="1">
      <w:start w:val="1"/>
      <w:numFmt w:val="bullet"/>
      <w:lvlText w:val=""/>
      <w:lvlJc w:val="left"/>
      <w:pPr>
        <w:ind w:left="9914" w:hanging="360"/>
      </w:pPr>
      <w:rPr>
        <w:rFonts w:ascii="Wingdings" w:hAnsi="Wingdings" w:hint="default"/>
      </w:rPr>
    </w:lvl>
    <w:lvl w:ilvl="6" w:tplc="04190001" w:tentative="1">
      <w:start w:val="1"/>
      <w:numFmt w:val="bullet"/>
      <w:lvlText w:val=""/>
      <w:lvlJc w:val="left"/>
      <w:pPr>
        <w:ind w:left="10634" w:hanging="360"/>
      </w:pPr>
      <w:rPr>
        <w:rFonts w:ascii="Symbol" w:hAnsi="Symbol" w:hint="default"/>
      </w:rPr>
    </w:lvl>
    <w:lvl w:ilvl="7" w:tplc="04190003" w:tentative="1">
      <w:start w:val="1"/>
      <w:numFmt w:val="bullet"/>
      <w:lvlText w:val="o"/>
      <w:lvlJc w:val="left"/>
      <w:pPr>
        <w:ind w:left="11354" w:hanging="360"/>
      </w:pPr>
      <w:rPr>
        <w:rFonts w:ascii="Courier New" w:hAnsi="Courier New" w:cs="Courier New" w:hint="default"/>
      </w:rPr>
    </w:lvl>
    <w:lvl w:ilvl="8" w:tplc="04190005" w:tentative="1">
      <w:start w:val="1"/>
      <w:numFmt w:val="bullet"/>
      <w:lvlText w:val=""/>
      <w:lvlJc w:val="left"/>
      <w:pPr>
        <w:ind w:left="12074" w:hanging="360"/>
      </w:pPr>
      <w:rPr>
        <w:rFonts w:ascii="Wingdings" w:hAnsi="Wingdings" w:hint="default"/>
      </w:rPr>
    </w:lvl>
  </w:abstractNum>
  <w:abstractNum w:abstractNumId="10">
    <w:nsid w:val="47850BD3"/>
    <w:multiLevelType w:val="multilevel"/>
    <w:tmpl w:val="C31C8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7C913C1"/>
    <w:multiLevelType w:val="multilevel"/>
    <w:tmpl w:val="1DACA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F730B5"/>
    <w:multiLevelType w:val="hybridMultilevel"/>
    <w:tmpl w:val="F1001C70"/>
    <w:lvl w:ilvl="0" w:tplc="9A02AE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B8D4864"/>
    <w:multiLevelType w:val="hybridMultilevel"/>
    <w:tmpl w:val="4B2EBA8E"/>
    <w:lvl w:ilvl="0" w:tplc="E27A14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7DB426F8"/>
    <w:multiLevelType w:val="hybridMultilevel"/>
    <w:tmpl w:val="1278E152"/>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13"/>
  </w:num>
  <w:num w:numId="4">
    <w:abstractNumId w:val="14"/>
  </w:num>
  <w:num w:numId="5">
    <w:abstractNumId w:val="10"/>
  </w:num>
  <w:num w:numId="6">
    <w:abstractNumId w:val="11"/>
  </w:num>
  <w:num w:numId="7">
    <w:abstractNumId w:val="9"/>
  </w:num>
  <w:num w:numId="8">
    <w:abstractNumId w:val="3"/>
  </w:num>
  <w:num w:numId="9">
    <w:abstractNumId w:val="6"/>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5"/>
  </w:num>
  <w:num w:numId="13">
    <w:abstractNumId w:val="2"/>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023"/>
    <w:rsid w:val="00004A74"/>
    <w:rsid w:val="000161D2"/>
    <w:rsid w:val="00021746"/>
    <w:rsid w:val="0002425A"/>
    <w:rsid w:val="000336F4"/>
    <w:rsid w:val="00033F58"/>
    <w:rsid w:val="00035BD3"/>
    <w:rsid w:val="00035D2D"/>
    <w:rsid w:val="00042F78"/>
    <w:rsid w:val="000469FF"/>
    <w:rsid w:val="00050014"/>
    <w:rsid w:val="00052F92"/>
    <w:rsid w:val="00056879"/>
    <w:rsid w:val="00066268"/>
    <w:rsid w:val="0007133C"/>
    <w:rsid w:val="00071948"/>
    <w:rsid w:val="00075872"/>
    <w:rsid w:val="0008116E"/>
    <w:rsid w:val="00084CA5"/>
    <w:rsid w:val="00085E3E"/>
    <w:rsid w:val="00086197"/>
    <w:rsid w:val="000A24AC"/>
    <w:rsid w:val="000A55ED"/>
    <w:rsid w:val="000A7407"/>
    <w:rsid w:val="000B1412"/>
    <w:rsid w:val="000C25AD"/>
    <w:rsid w:val="000C3036"/>
    <w:rsid w:val="000C45A2"/>
    <w:rsid w:val="000E08C7"/>
    <w:rsid w:val="000E195C"/>
    <w:rsid w:val="000E5F6B"/>
    <w:rsid w:val="000E7921"/>
    <w:rsid w:val="000F2249"/>
    <w:rsid w:val="000F243A"/>
    <w:rsid w:val="000F6E6F"/>
    <w:rsid w:val="00113D6A"/>
    <w:rsid w:val="001157C5"/>
    <w:rsid w:val="0011696D"/>
    <w:rsid w:val="00116BE1"/>
    <w:rsid w:val="0012679B"/>
    <w:rsid w:val="00131450"/>
    <w:rsid w:val="0013416C"/>
    <w:rsid w:val="00134EBC"/>
    <w:rsid w:val="0014002C"/>
    <w:rsid w:val="001418D3"/>
    <w:rsid w:val="00150BBB"/>
    <w:rsid w:val="001606AB"/>
    <w:rsid w:val="00163D21"/>
    <w:rsid w:val="00176C25"/>
    <w:rsid w:val="00176DBE"/>
    <w:rsid w:val="001A1B72"/>
    <w:rsid w:val="001A28FB"/>
    <w:rsid w:val="001A3A4F"/>
    <w:rsid w:val="001A4FB0"/>
    <w:rsid w:val="001B0871"/>
    <w:rsid w:val="001B5808"/>
    <w:rsid w:val="001B7251"/>
    <w:rsid w:val="001C1AB3"/>
    <w:rsid w:val="001C24F0"/>
    <w:rsid w:val="001C314A"/>
    <w:rsid w:val="001C5618"/>
    <w:rsid w:val="001C63B8"/>
    <w:rsid w:val="001D3CB6"/>
    <w:rsid w:val="001D444A"/>
    <w:rsid w:val="001D47E8"/>
    <w:rsid w:val="001E1064"/>
    <w:rsid w:val="001E67D0"/>
    <w:rsid w:val="001E7399"/>
    <w:rsid w:val="001F2E85"/>
    <w:rsid w:val="001F4C75"/>
    <w:rsid w:val="001F52C8"/>
    <w:rsid w:val="00204B82"/>
    <w:rsid w:val="00221870"/>
    <w:rsid w:val="002256DD"/>
    <w:rsid w:val="002260E9"/>
    <w:rsid w:val="002263B2"/>
    <w:rsid w:val="00231A3A"/>
    <w:rsid w:val="002405C9"/>
    <w:rsid w:val="0025602E"/>
    <w:rsid w:val="00265DB8"/>
    <w:rsid w:val="0026675A"/>
    <w:rsid w:val="002704B5"/>
    <w:rsid w:val="00281E9F"/>
    <w:rsid w:val="00284BF2"/>
    <w:rsid w:val="00293B3C"/>
    <w:rsid w:val="00297A3F"/>
    <w:rsid w:val="002A240A"/>
    <w:rsid w:val="002A7949"/>
    <w:rsid w:val="002B07B1"/>
    <w:rsid w:val="002B0EA4"/>
    <w:rsid w:val="002B2B52"/>
    <w:rsid w:val="002B4B25"/>
    <w:rsid w:val="002C6162"/>
    <w:rsid w:val="002D10CD"/>
    <w:rsid w:val="002D68FC"/>
    <w:rsid w:val="002E0274"/>
    <w:rsid w:val="002E30E7"/>
    <w:rsid w:val="002E7359"/>
    <w:rsid w:val="00301D90"/>
    <w:rsid w:val="003040E7"/>
    <w:rsid w:val="00316EA4"/>
    <w:rsid w:val="00321906"/>
    <w:rsid w:val="00326A16"/>
    <w:rsid w:val="00336B1D"/>
    <w:rsid w:val="00350764"/>
    <w:rsid w:val="00352216"/>
    <w:rsid w:val="0035346F"/>
    <w:rsid w:val="003615D6"/>
    <w:rsid w:val="003626AF"/>
    <w:rsid w:val="0036785B"/>
    <w:rsid w:val="0037429D"/>
    <w:rsid w:val="0037607F"/>
    <w:rsid w:val="003769F3"/>
    <w:rsid w:val="003814BA"/>
    <w:rsid w:val="00384634"/>
    <w:rsid w:val="00384DBB"/>
    <w:rsid w:val="003941F8"/>
    <w:rsid w:val="003A0A4D"/>
    <w:rsid w:val="003A38C0"/>
    <w:rsid w:val="003A49F3"/>
    <w:rsid w:val="003C4929"/>
    <w:rsid w:val="003D1A27"/>
    <w:rsid w:val="003D1CBA"/>
    <w:rsid w:val="003E4B1D"/>
    <w:rsid w:val="003E4C60"/>
    <w:rsid w:val="003F66E2"/>
    <w:rsid w:val="004019B0"/>
    <w:rsid w:val="004023C9"/>
    <w:rsid w:val="004040E0"/>
    <w:rsid w:val="0040714B"/>
    <w:rsid w:val="004101DF"/>
    <w:rsid w:val="00421FCA"/>
    <w:rsid w:val="004272A9"/>
    <w:rsid w:val="00432FE3"/>
    <w:rsid w:val="00442109"/>
    <w:rsid w:val="004541C8"/>
    <w:rsid w:val="00464520"/>
    <w:rsid w:val="00464BAB"/>
    <w:rsid w:val="00465A77"/>
    <w:rsid w:val="004736B4"/>
    <w:rsid w:val="0047601F"/>
    <w:rsid w:val="00495751"/>
    <w:rsid w:val="00495DF2"/>
    <w:rsid w:val="00497535"/>
    <w:rsid w:val="004B0764"/>
    <w:rsid w:val="004B17BC"/>
    <w:rsid w:val="004B1D9D"/>
    <w:rsid w:val="004B3193"/>
    <w:rsid w:val="004B342F"/>
    <w:rsid w:val="004B3AE0"/>
    <w:rsid w:val="004B5623"/>
    <w:rsid w:val="004C372E"/>
    <w:rsid w:val="004C7C12"/>
    <w:rsid w:val="004D08CE"/>
    <w:rsid w:val="004D21F4"/>
    <w:rsid w:val="004D3C83"/>
    <w:rsid w:val="004D40EB"/>
    <w:rsid w:val="004D569E"/>
    <w:rsid w:val="004E5B80"/>
    <w:rsid w:val="004E61EF"/>
    <w:rsid w:val="004F50CB"/>
    <w:rsid w:val="005145FF"/>
    <w:rsid w:val="00515E97"/>
    <w:rsid w:val="00520EEE"/>
    <w:rsid w:val="00521C84"/>
    <w:rsid w:val="00522364"/>
    <w:rsid w:val="00531655"/>
    <w:rsid w:val="00532987"/>
    <w:rsid w:val="00533711"/>
    <w:rsid w:val="00542BDB"/>
    <w:rsid w:val="0054349F"/>
    <w:rsid w:val="00554CF7"/>
    <w:rsid w:val="00562B79"/>
    <w:rsid w:val="0056648B"/>
    <w:rsid w:val="005757C0"/>
    <w:rsid w:val="00576F4E"/>
    <w:rsid w:val="00580DC2"/>
    <w:rsid w:val="00583182"/>
    <w:rsid w:val="005A3300"/>
    <w:rsid w:val="005B0D95"/>
    <w:rsid w:val="005B6007"/>
    <w:rsid w:val="005C1794"/>
    <w:rsid w:val="005C22CA"/>
    <w:rsid w:val="005C2A30"/>
    <w:rsid w:val="005D20D4"/>
    <w:rsid w:val="005D34A2"/>
    <w:rsid w:val="005E1D11"/>
    <w:rsid w:val="005E2668"/>
    <w:rsid w:val="005F0591"/>
    <w:rsid w:val="005F13D0"/>
    <w:rsid w:val="006022B4"/>
    <w:rsid w:val="00606528"/>
    <w:rsid w:val="00606655"/>
    <w:rsid w:val="006176D0"/>
    <w:rsid w:val="00625EC0"/>
    <w:rsid w:val="0063245D"/>
    <w:rsid w:val="00647999"/>
    <w:rsid w:val="00656915"/>
    <w:rsid w:val="00664894"/>
    <w:rsid w:val="00665054"/>
    <w:rsid w:val="006679B0"/>
    <w:rsid w:val="00671E73"/>
    <w:rsid w:val="00673669"/>
    <w:rsid w:val="006758D0"/>
    <w:rsid w:val="006764CD"/>
    <w:rsid w:val="00681473"/>
    <w:rsid w:val="00695355"/>
    <w:rsid w:val="006A479B"/>
    <w:rsid w:val="006B003B"/>
    <w:rsid w:val="006B02D2"/>
    <w:rsid w:val="006B5FC7"/>
    <w:rsid w:val="006D31CA"/>
    <w:rsid w:val="006D4ADB"/>
    <w:rsid w:val="006D57B8"/>
    <w:rsid w:val="006D72DA"/>
    <w:rsid w:val="006E7CB7"/>
    <w:rsid w:val="006E7F7B"/>
    <w:rsid w:val="006F1222"/>
    <w:rsid w:val="006F40FC"/>
    <w:rsid w:val="007275D8"/>
    <w:rsid w:val="00734D87"/>
    <w:rsid w:val="007426CF"/>
    <w:rsid w:val="0074335B"/>
    <w:rsid w:val="0074671F"/>
    <w:rsid w:val="00760DCE"/>
    <w:rsid w:val="00763D7C"/>
    <w:rsid w:val="00773321"/>
    <w:rsid w:val="00773547"/>
    <w:rsid w:val="0077463C"/>
    <w:rsid w:val="007841EB"/>
    <w:rsid w:val="0078703D"/>
    <w:rsid w:val="0079485D"/>
    <w:rsid w:val="00796AD6"/>
    <w:rsid w:val="007A1D03"/>
    <w:rsid w:val="007A3156"/>
    <w:rsid w:val="007A3A52"/>
    <w:rsid w:val="007A62B0"/>
    <w:rsid w:val="007A7AEE"/>
    <w:rsid w:val="007B2719"/>
    <w:rsid w:val="007B2B0A"/>
    <w:rsid w:val="007C33AA"/>
    <w:rsid w:val="007C72EB"/>
    <w:rsid w:val="007C7702"/>
    <w:rsid w:val="007E1981"/>
    <w:rsid w:val="007F090B"/>
    <w:rsid w:val="007F185D"/>
    <w:rsid w:val="007F1C1E"/>
    <w:rsid w:val="007F61C7"/>
    <w:rsid w:val="007F7BB9"/>
    <w:rsid w:val="00800687"/>
    <w:rsid w:val="00802F47"/>
    <w:rsid w:val="008074D2"/>
    <w:rsid w:val="008164F2"/>
    <w:rsid w:val="008204F8"/>
    <w:rsid w:val="008236C9"/>
    <w:rsid w:val="008260B5"/>
    <w:rsid w:val="00830D2F"/>
    <w:rsid w:val="0083188E"/>
    <w:rsid w:val="00834556"/>
    <w:rsid w:val="00841933"/>
    <w:rsid w:val="00845402"/>
    <w:rsid w:val="00850419"/>
    <w:rsid w:val="00851647"/>
    <w:rsid w:val="00852CAE"/>
    <w:rsid w:val="0085489E"/>
    <w:rsid w:val="008600C4"/>
    <w:rsid w:val="0086488C"/>
    <w:rsid w:val="00873B77"/>
    <w:rsid w:val="0087777F"/>
    <w:rsid w:val="00877930"/>
    <w:rsid w:val="00877D4A"/>
    <w:rsid w:val="008820A9"/>
    <w:rsid w:val="0088569A"/>
    <w:rsid w:val="008A5FD8"/>
    <w:rsid w:val="008A62C6"/>
    <w:rsid w:val="008B6E28"/>
    <w:rsid w:val="008B712F"/>
    <w:rsid w:val="008C035F"/>
    <w:rsid w:val="008C4289"/>
    <w:rsid w:val="008C5795"/>
    <w:rsid w:val="008C752E"/>
    <w:rsid w:val="008D7A78"/>
    <w:rsid w:val="008E07D4"/>
    <w:rsid w:val="008E580F"/>
    <w:rsid w:val="008F3F50"/>
    <w:rsid w:val="008F49F3"/>
    <w:rsid w:val="00907A45"/>
    <w:rsid w:val="009249FF"/>
    <w:rsid w:val="0093320F"/>
    <w:rsid w:val="00934486"/>
    <w:rsid w:val="009372DA"/>
    <w:rsid w:val="0094500A"/>
    <w:rsid w:val="0095411A"/>
    <w:rsid w:val="009554E1"/>
    <w:rsid w:val="009561BC"/>
    <w:rsid w:val="00967252"/>
    <w:rsid w:val="00971C90"/>
    <w:rsid w:val="00977948"/>
    <w:rsid w:val="009963C6"/>
    <w:rsid w:val="009A0B41"/>
    <w:rsid w:val="009A16AD"/>
    <w:rsid w:val="009A7E03"/>
    <w:rsid w:val="009B2164"/>
    <w:rsid w:val="009B2BB6"/>
    <w:rsid w:val="009D3AD6"/>
    <w:rsid w:val="009E2AB0"/>
    <w:rsid w:val="009E7549"/>
    <w:rsid w:val="009E7CF1"/>
    <w:rsid w:val="009F1DD9"/>
    <w:rsid w:val="009F5BCA"/>
    <w:rsid w:val="00A06216"/>
    <w:rsid w:val="00A12ECE"/>
    <w:rsid w:val="00A20D95"/>
    <w:rsid w:val="00A234F1"/>
    <w:rsid w:val="00A26ABA"/>
    <w:rsid w:val="00A27E92"/>
    <w:rsid w:val="00A37F0C"/>
    <w:rsid w:val="00A43BD7"/>
    <w:rsid w:val="00A44A58"/>
    <w:rsid w:val="00A454D5"/>
    <w:rsid w:val="00A45D3D"/>
    <w:rsid w:val="00A51FB5"/>
    <w:rsid w:val="00A7288A"/>
    <w:rsid w:val="00A74ADA"/>
    <w:rsid w:val="00A76291"/>
    <w:rsid w:val="00A766A7"/>
    <w:rsid w:val="00A9175B"/>
    <w:rsid w:val="00AA2BA1"/>
    <w:rsid w:val="00AA552D"/>
    <w:rsid w:val="00AA62F7"/>
    <w:rsid w:val="00AA7082"/>
    <w:rsid w:val="00AB4348"/>
    <w:rsid w:val="00AB4C11"/>
    <w:rsid w:val="00AC6C04"/>
    <w:rsid w:val="00AD67D1"/>
    <w:rsid w:val="00AE2A37"/>
    <w:rsid w:val="00AE4993"/>
    <w:rsid w:val="00AE5163"/>
    <w:rsid w:val="00AF1C2A"/>
    <w:rsid w:val="00AF4183"/>
    <w:rsid w:val="00B04674"/>
    <w:rsid w:val="00B06000"/>
    <w:rsid w:val="00B10878"/>
    <w:rsid w:val="00B26ADA"/>
    <w:rsid w:val="00B3088E"/>
    <w:rsid w:val="00B406FE"/>
    <w:rsid w:val="00B41606"/>
    <w:rsid w:val="00B42E61"/>
    <w:rsid w:val="00B44CB2"/>
    <w:rsid w:val="00B47652"/>
    <w:rsid w:val="00B520C4"/>
    <w:rsid w:val="00B52983"/>
    <w:rsid w:val="00B627DC"/>
    <w:rsid w:val="00B70B58"/>
    <w:rsid w:val="00B71C48"/>
    <w:rsid w:val="00B75768"/>
    <w:rsid w:val="00B90E3F"/>
    <w:rsid w:val="00B936FA"/>
    <w:rsid w:val="00B94A8F"/>
    <w:rsid w:val="00B97C53"/>
    <w:rsid w:val="00B97F7C"/>
    <w:rsid w:val="00BA006B"/>
    <w:rsid w:val="00BA0736"/>
    <w:rsid w:val="00BA5D60"/>
    <w:rsid w:val="00BB192B"/>
    <w:rsid w:val="00BB383F"/>
    <w:rsid w:val="00BB446F"/>
    <w:rsid w:val="00BB5783"/>
    <w:rsid w:val="00BB5FAA"/>
    <w:rsid w:val="00BC2BE3"/>
    <w:rsid w:val="00BC4D13"/>
    <w:rsid w:val="00BC7240"/>
    <w:rsid w:val="00BD13D7"/>
    <w:rsid w:val="00BD5B5E"/>
    <w:rsid w:val="00BD5EDF"/>
    <w:rsid w:val="00BE66B2"/>
    <w:rsid w:val="00BF15D3"/>
    <w:rsid w:val="00BF3050"/>
    <w:rsid w:val="00BF55E4"/>
    <w:rsid w:val="00BF5A92"/>
    <w:rsid w:val="00BF74CD"/>
    <w:rsid w:val="00BF74DA"/>
    <w:rsid w:val="00C036D8"/>
    <w:rsid w:val="00C123FD"/>
    <w:rsid w:val="00C15421"/>
    <w:rsid w:val="00C20231"/>
    <w:rsid w:val="00C2620A"/>
    <w:rsid w:val="00C30A9A"/>
    <w:rsid w:val="00C319F0"/>
    <w:rsid w:val="00C333FC"/>
    <w:rsid w:val="00C41F55"/>
    <w:rsid w:val="00C426E9"/>
    <w:rsid w:val="00C43136"/>
    <w:rsid w:val="00C50A4E"/>
    <w:rsid w:val="00C521AD"/>
    <w:rsid w:val="00C65023"/>
    <w:rsid w:val="00C653DF"/>
    <w:rsid w:val="00C707AD"/>
    <w:rsid w:val="00C90A96"/>
    <w:rsid w:val="00C91E66"/>
    <w:rsid w:val="00C93C99"/>
    <w:rsid w:val="00C9645F"/>
    <w:rsid w:val="00CA0678"/>
    <w:rsid w:val="00CA2958"/>
    <w:rsid w:val="00CA2C9F"/>
    <w:rsid w:val="00CA3C00"/>
    <w:rsid w:val="00CB0B17"/>
    <w:rsid w:val="00CB2895"/>
    <w:rsid w:val="00CB5D2C"/>
    <w:rsid w:val="00CD03D1"/>
    <w:rsid w:val="00CD4DB2"/>
    <w:rsid w:val="00CE2BB7"/>
    <w:rsid w:val="00CE5B74"/>
    <w:rsid w:val="00CF1949"/>
    <w:rsid w:val="00CF274A"/>
    <w:rsid w:val="00CF526E"/>
    <w:rsid w:val="00D03B9B"/>
    <w:rsid w:val="00D04C30"/>
    <w:rsid w:val="00D076DD"/>
    <w:rsid w:val="00D163F4"/>
    <w:rsid w:val="00D170B0"/>
    <w:rsid w:val="00D25B74"/>
    <w:rsid w:val="00D273C4"/>
    <w:rsid w:val="00D3030B"/>
    <w:rsid w:val="00D33284"/>
    <w:rsid w:val="00D36DB7"/>
    <w:rsid w:val="00D37048"/>
    <w:rsid w:val="00D419AB"/>
    <w:rsid w:val="00D52B76"/>
    <w:rsid w:val="00D5706B"/>
    <w:rsid w:val="00D66ED9"/>
    <w:rsid w:val="00D6764E"/>
    <w:rsid w:val="00D75C68"/>
    <w:rsid w:val="00D77B59"/>
    <w:rsid w:val="00D87945"/>
    <w:rsid w:val="00D94F8F"/>
    <w:rsid w:val="00DA460B"/>
    <w:rsid w:val="00DC0B3E"/>
    <w:rsid w:val="00DC13B6"/>
    <w:rsid w:val="00DC6057"/>
    <w:rsid w:val="00DC7D4B"/>
    <w:rsid w:val="00DD24DF"/>
    <w:rsid w:val="00DD3D42"/>
    <w:rsid w:val="00DE228C"/>
    <w:rsid w:val="00DE6208"/>
    <w:rsid w:val="00DE76DA"/>
    <w:rsid w:val="00DE7C85"/>
    <w:rsid w:val="00DF07DA"/>
    <w:rsid w:val="00DF60CD"/>
    <w:rsid w:val="00E025D2"/>
    <w:rsid w:val="00E0776C"/>
    <w:rsid w:val="00E1264D"/>
    <w:rsid w:val="00E1431C"/>
    <w:rsid w:val="00E17A21"/>
    <w:rsid w:val="00E31989"/>
    <w:rsid w:val="00E36F39"/>
    <w:rsid w:val="00E4136D"/>
    <w:rsid w:val="00E43719"/>
    <w:rsid w:val="00E45218"/>
    <w:rsid w:val="00E46402"/>
    <w:rsid w:val="00E50ECD"/>
    <w:rsid w:val="00E54DF8"/>
    <w:rsid w:val="00E5549F"/>
    <w:rsid w:val="00E61336"/>
    <w:rsid w:val="00E61F52"/>
    <w:rsid w:val="00E66A75"/>
    <w:rsid w:val="00E71637"/>
    <w:rsid w:val="00E74BAB"/>
    <w:rsid w:val="00E756E9"/>
    <w:rsid w:val="00E775A7"/>
    <w:rsid w:val="00EA283E"/>
    <w:rsid w:val="00EB5C17"/>
    <w:rsid w:val="00EC3111"/>
    <w:rsid w:val="00ED3C41"/>
    <w:rsid w:val="00ED545C"/>
    <w:rsid w:val="00EE06D7"/>
    <w:rsid w:val="00EE13C6"/>
    <w:rsid w:val="00EE247A"/>
    <w:rsid w:val="00EE5BFC"/>
    <w:rsid w:val="00EF7F3D"/>
    <w:rsid w:val="00F02390"/>
    <w:rsid w:val="00F02576"/>
    <w:rsid w:val="00F052B1"/>
    <w:rsid w:val="00F07782"/>
    <w:rsid w:val="00F12DD0"/>
    <w:rsid w:val="00F16F7E"/>
    <w:rsid w:val="00F201C0"/>
    <w:rsid w:val="00F24CEF"/>
    <w:rsid w:val="00F24E9E"/>
    <w:rsid w:val="00F3106C"/>
    <w:rsid w:val="00F32B7E"/>
    <w:rsid w:val="00F33F2E"/>
    <w:rsid w:val="00F40A48"/>
    <w:rsid w:val="00F4716A"/>
    <w:rsid w:val="00F511FD"/>
    <w:rsid w:val="00F5354E"/>
    <w:rsid w:val="00F5561E"/>
    <w:rsid w:val="00F56CF9"/>
    <w:rsid w:val="00F62C0C"/>
    <w:rsid w:val="00F74FE8"/>
    <w:rsid w:val="00F803D3"/>
    <w:rsid w:val="00FA44C2"/>
    <w:rsid w:val="00FA669B"/>
    <w:rsid w:val="00FA7DB9"/>
    <w:rsid w:val="00FB3ED9"/>
    <w:rsid w:val="00FC04FB"/>
    <w:rsid w:val="00FC0C0D"/>
    <w:rsid w:val="00FC3355"/>
    <w:rsid w:val="00FC6A7A"/>
    <w:rsid w:val="00FD641D"/>
    <w:rsid w:val="00FE1BD3"/>
    <w:rsid w:val="00FF5A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8DECFA-DDF9-4C18-BD81-037F218FC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61BC"/>
    <w:pPr>
      <w:spacing w:after="200" w:line="276" w:lineRule="auto"/>
    </w:pPr>
    <w:rPr>
      <w:rFonts w:eastAsiaTheme="minorEastAsia"/>
      <w:lang w:eastAsia="ru-RU"/>
    </w:rPr>
  </w:style>
  <w:style w:type="paragraph" w:styleId="1">
    <w:name w:val="heading 1"/>
    <w:basedOn w:val="a"/>
    <w:next w:val="a"/>
    <w:link w:val="10"/>
    <w:qFormat/>
    <w:rsid w:val="009561BC"/>
    <w:pPr>
      <w:keepNext/>
      <w:spacing w:after="0" w:line="240" w:lineRule="auto"/>
      <w:jc w:val="both"/>
      <w:outlineLvl w:val="0"/>
    </w:pPr>
    <w:rPr>
      <w:rFonts w:ascii="Times New Roman" w:eastAsia="Times New Roman"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61BC"/>
    <w:rPr>
      <w:rFonts w:ascii="Times New Roman" w:eastAsia="Times New Roman" w:hAnsi="Times New Roman" w:cs="Times New Roman"/>
      <w:b/>
      <w:sz w:val="20"/>
      <w:szCs w:val="20"/>
      <w:lang w:eastAsia="ru-RU"/>
    </w:rPr>
  </w:style>
  <w:style w:type="character" w:styleId="a3">
    <w:name w:val="Strong"/>
    <w:basedOn w:val="a0"/>
    <w:uiPriority w:val="22"/>
    <w:qFormat/>
    <w:rsid w:val="002C6162"/>
    <w:rPr>
      <w:b/>
      <w:bCs/>
    </w:rPr>
  </w:style>
  <w:style w:type="paragraph" w:customStyle="1" w:styleId="ConsPlusNormal">
    <w:name w:val="ConsPlusNormal"/>
    <w:uiPriority w:val="99"/>
    <w:rsid w:val="00AD67D1"/>
    <w:pPr>
      <w:autoSpaceDE w:val="0"/>
      <w:autoSpaceDN w:val="0"/>
      <w:adjustRightInd w:val="0"/>
      <w:spacing w:after="0" w:line="240" w:lineRule="auto"/>
    </w:pPr>
    <w:rPr>
      <w:rFonts w:ascii="Calibri" w:eastAsia="Calibri" w:hAnsi="Calibri" w:cs="Times New Roman"/>
      <w:sz w:val="28"/>
      <w:szCs w:val="28"/>
    </w:rPr>
  </w:style>
  <w:style w:type="table" w:styleId="a4">
    <w:name w:val="Table Grid"/>
    <w:basedOn w:val="a1"/>
    <w:uiPriority w:val="39"/>
    <w:rsid w:val="00C123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96AD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96AD6"/>
    <w:rPr>
      <w:rFonts w:ascii="Segoe UI" w:eastAsiaTheme="minorEastAsia" w:hAnsi="Segoe UI" w:cs="Segoe UI"/>
      <w:sz w:val="18"/>
      <w:szCs w:val="18"/>
      <w:lang w:eastAsia="ru-RU"/>
    </w:rPr>
  </w:style>
  <w:style w:type="paragraph" w:styleId="a7">
    <w:name w:val="Body Text"/>
    <w:basedOn w:val="a"/>
    <w:link w:val="a8"/>
    <w:uiPriority w:val="99"/>
    <w:unhideWhenUsed/>
    <w:rsid w:val="007F7BB9"/>
    <w:pPr>
      <w:spacing w:after="120"/>
    </w:pPr>
  </w:style>
  <w:style w:type="character" w:customStyle="1" w:styleId="a8">
    <w:name w:val="Основной текст Знак"/>
    <w:basedOn w:val="a0"/>
    <w:link w:val="a7"/>
    <w:rsid w:val="007F7BB9"/>
    <w:rPr>
      <w:rFonts w:eastAsiaTheme="minorEastAsia"/>
      <w:lang w:eastAsia="ru-RU"/>
    </w:rPr>
  </w:style>
  <w:style w:type="paragraph" w:styleId="a9">
    <w:name w:val="Body Text First Indent"/>
    <w:basedOn w:val="a7"/>
    <w:link w:val="aa"/>
    <w:semiHidden/>
    <w:unhideWhenUsed/>
    <w:rsid w:val="007F7BB9"/>
    <w:pPr>
      <w:widowControl w:val="0"/>
      <w:autoSpaceDE w:val="0"/>
      <w:autoSpaceDN w:val="0"/>
      <w:adjustRightInd w:val="0"/>
      <w:spacing w:line="240" w:lineRule="auto"/>
      <w:ind w:firstLine="210"/>
    </w:pPr>
    <w:rPr>
      <w:rFonts w:ascii="Times New Roman" w:eastAsia="Times New Roman" w:hAnsi="Times New Roman" w:cs="Times New Roman"/>
      <w:sz w:val="20"/>
      <w:szCs w:val="20"/>
    </w:rPr>
  </w:style>
  <w:style w:type="character" w:customStyle="1" w:styleId="aa">
    <w:name w:val="Красная строка Знак"/>
    <w:basedOn w:val="a8"/>
    <w:link w:val="a9"/>
    <w:semiHidden/>
    <w:rsid w:val="007F7BB9"/>
    <w:rPr>
      <w:rFonts w:ascii="Times New Roman" w:eastAsia="Times New Roman" w:hAnsi="Times New Roman" w:cs="Times New Roman"/>
      <w:sz w:val="20"/>
      <w:szCs w:val="20"/>
      <w:lang w:eastAsia="ru-RU"/>
    </w:rPr>
  </w:style>
  <w:style w:type="paragraph" w:styleId="ab">
    <w:name w:val="List Paragraph"/>
    <w:basedOn w:val="a"/>
    <w:uiPriority w:val="34"/>
    <w:qFormat/>
    <w:rsid w:val="000F243A"/>
    <w:pPr>
      <w:ind w:left="720"/>
      <w:contextualSpacing/>
    </w:pPr>
  </w:style>
  <w:style w:type="character" w:styleId="ac">
    <w:name w:val="Hyperlink"/>
    <w:basedOn w:val="a0"/>
    <w:unhideWhenUsed/>
    <w:rsid w:val="00A12ECE"/>
    <w:rPr>
      <w:color w:val="0000FF"/>
      <w:u w:val="single"/>
    </w:rPr>
  </w:style>
  <w:style w:type="paragraph" w:styleId="ad">
    <w:name w:val="No Spacing"/>
    <w:uiPriority w:val="1"/>
    <w:qFormat/>
    <w:rsid w:val="00A12ECE"/>
    <w:pPr>
      <w:spacing w:after="0" w:line="240" w:lineRule="auto"/>
    </w:pPr>
    <w:rPr>
      <w:rFonts w:ascii="Calibri" w:eastAsia="Times New Roman" w:hAnsi="Calibri" w:cs="Times New Roman"/>
      <w:lang w:eastAsia="ru-RU"/>
    </w:rPr>
  </w:style>
  <w:style w:type="paragraph" w:styleId="ae">
    <w:name w:val="header"/>
    <w:basedOn w:val="a"/>
    <w:link w:val="af"/>
    <w:uiPriority w:val="99"/>
    <w:unhideWhenUsed/>
    <w:rsid w:val="008A62C6"/>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A62C6"/>
    <w:rPr>
      <w:rFonts w:eastAsiaTheme="minorEastAsia"/>
      <w:lang w:eastAsia="ru-RU"/>
    </w:rPr>
  </w:style>
  <w:style w:type="paragraph" w:styleId="af0">
    <w:name w:val="footer"/>
    <w:basedOn w:val="a"/>
    <w:link w:val="af1"/>
    <w:uiPriority w:val="99"/>
    <w:unhideWhenUsed/>
    <w:rsid w:val="008A62C6"/>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A62C6"/>
    <w:rPr>
      <w:rFonts w:eastAsiaTheme="minorEastAsia"/>
      <w:lang w:eastAsia="ru-RU"/>
    </w:rPr>
  </w:style>
  <w:style w:type="character" w:styleId="af2">
    <w:name w:val="Emphasis"/>
    <w:basedOn w:val="a0"/>
    <w:uiPriority w:val="20"/>
    <w:qFormat/>
    <w:rsid w:val="00C431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43243">
      <w:bodyDiv w:val="1"/>
      <w:marLeft w:val="0"/>
      <w:marRight w:val="0"/>
      <w:marTop w:val="0"/>
      <w:marBottom w:val="0"/>
      <w:divBdr>
        <w:top w:val="none" w:sz="0" w:space="0" w:color="auto"/>
        <w:left w:val="none" w:sz="0" w:space="0" w:color="auto"/>
        <w:bottom w:val="none" w:sz="0" w:space="0" w:color="auto"/>
        <w:right w:val="none" w:sz="0" w:space="0" w:color="auto"/>
      </w:divBdr>
    </w:div>
    <w:div w:id="105471342">
      <w:bodyDiv w:val="1"/>
      <w:marLeft w:val="0"/>
      <w:marRight w:val="0"/>
      <w:marTop w:val="0"/>
      <w:marBottom w:val="0"/>
      <w:divBdr>
        <w:top w:val="none" w:sz="0" w:space="0" w:color="auto"/>
        <w:left w:val="none" w:sz="0" w:space="0" w:color="auto"/>
        <w:bottom w:val="none" w:sz="0" w:space="0" w:color="auto"/>
        <w:right w:val="none" w:sz="0" w:space="0" w:color="auto"/>
      </w:divBdr>
    </w:div>
    <w:div w:id="182328875">
      <w:bodyDiv w:val="1"/>
      <w:marLeft w:val="0"/>
      <w:marRight w:val="0"/>
      <w:marTop w:val="0"/>
      <w:marBottom w:val="0"/>
      <w:divBdr>
        <w:top w:val="none" w:sz="0" w:space="0" w:color="auto"/>
        <w:left w:val="none" w:sz="0" w:space="0" w:color="auto"/>
        <w:bottom w:val="none" w:sz="0" w:space="0" w:color="auto"/>
        <w:right w:val="none" w:sz="0" w:space="0" w:color="auto"/>
      </w:divBdr>
    </w:div>
    <w:div w:id="223218035">
      <w:bodyDiv w:val="1"/>
      <w:marLeft w:val="0"/>
      <w:marRight w:val="0"/>
      <w:marTop w:val="0"/>
      <w:marBottom w:val="0"/>
      <w:divBdr>
        <w:top w:val="none" w:sz="0" w:space="0" w:color="auto"/>
        <w:left w:val="none" w:sz="0" w:space="0" w:color="auto"/>
        <w:bottom w:val="none" w:sz="0" w:space="0" w:color="auto"/>
        <w:right w:val="none" w:sz="0" w:space="0" w:color="auto"/>
      </w:divBdr>
    </w:div>
    <w:div w:id="269359173">
      <w:bodyDiv w:val="1"/>
      <w:marLeft w:val="0"/>
      <w:marRight w:val="0"/>
      <w:marTop w:val="0"/>
      <w:marBottom w:val="0"/>
      <w:divBdr>
        <w:top w:val="none" w:sz="0" w:space="0" w:color="auto"/>
        <w:left w:val="none" w:sz="0" w:space="0" w:color="auto"/>
        <w:bottom w:val="none" w:sz="0" w:space="0" w:color="auto"/>
        <w:right w:val="none" w:sz="0" w:space="0" w:color="auto"/>
      </w:divBdr>
    </w:div>
    <w:div w:id="293369897">
      <w:bodyDiv w:val="1"/>
      <w:marLeft w:val="0"/>
      <w:marRight w:val="0"/>
      <w:marTop w:val="0"/>
      <w:marBottom w:val="0"/>
      <w:divBdr>
        <w:top w:val="none" w:sz="0" w:space="0" w:color="auto"/>
        <w:left w:val="none" w:sz="0" w:space="0" w:color="auto"/>
        <w:bottom w:val="none" w:sz="0" w:space="0" w:color="auto"/>
        <w:right w:val="none" w:sz="0" w:space="0" w:color="auto"/>
      </w:divBdr>
    </w:div>
    <w:div w:id="400953611">
      <w:bodyDiv w:val="1"/>
      <w:marLeft w:val="0"/>
      <w:marRight w:val="0"/>
      <w:marTop w:val="0"/>
      <w:marBottom w:val="0"/>
      <w:divBdr>
        <w:top w:val="none" w:sz="0" w:space="0" w:color="auto"/>
        <w:left w:val="none" w:sz="0" w:space="0" w:color="auto"/>
        <w:bottom w:val="none" w:sz="0" w:space="0" w:color="auto"/>
        <w:right w:val="none" w:sz="0" w:space="0" w:color="auto"/>
      </w:divBdr>
    </w:div>
    <w:div w:id="475073879">
      <w:bodyDiv w:val="1"/>
      <w:marLeft w:val="0"/>
      <w:marRight w:val="0"/>
      <w:marTop w:val="0"/>
      <w:marBottom w:val="0"/>
      <w:divBdr>
        <w:top w:val="none" w:sz="0" w:space="0" w:color="auto"/>
        <w:left w:val="none" w:sz="0" w:space="0" w:color="auto"/>
        <w:bottom w:val="none" w:sz="0" w:space="0" w:color="auto"/>
        <w:right w:val="none" w:sz="0" w:space="0" w:color="auto"/>
      </w:divBdr>
    </w:div>
    <w:div w:id="630399165">
      <w:bodyDiv w:val="1"/>
      <w:marLeft w:val="0"/>
      <w:marRight w:val="0"/>
      <w:marTop w:val="0"/>
      <w:marBottom w:val="0"/>
      <w:divBdr>
        <w:top w:val="none" w:sz="0" w:space="0" w:color="auto"/>
        <w:left w:val="none" w:sz="0" w:space="0" w:color="auto"/>
        <w:bottom w:val="none" w:sz="0" w:space="0" w:color="auto"/>
        <w:right w:val="none" w:sz="0" w:space="0" w:color="auto"/>
      </w:divBdr>
    </w:div>
    <w:div w:id="690566798">
      <w:bodyDiv w:val="1"/>
      <w:marLeft w:val="0"/>
      <w:marRight w:val="0"/>
      <w:marTop w:val="0"/>
      <w:marBottom w:val="0"/>
      <w:divBdr>
        <w:top w:val="none" w:sz="0" w:space="0" w:color="auto"/>
        <w:left w:val="none" w:sz="0" w:space="0" w:color="auto"/>
        <w:bottom w:val="none" w:sz="0" w:space="0" w:color="auto"/>
        <w:right w:val="none" w:sz="0" w:space="0" w:color="auto"/>
      </w:divBdr>
    </w:div>
    <w:div w:id="709651076">
      <w:bodyDiv w:val="1"/>
      <w:marLeft w:val="0"/>
      <w:marRight w:val="0"/>
      <w:marTop w:val="0"/>
      <w:marBottom w:val="0"/>
      <w:divBdr>
        <w:top w:val="none" w:sz="0" w:space="0" w:color="auto"/>
        <w:left w:val="none" w:sz="0" w:space="0" w:color="auto"/>
        <w:bottom w:val="none" w:sz="0" w:space="0" w:color="auto"/>
        <w:right w:val="none" w:sz="0" w:space="0" w:color="auto"/>
      </w:divBdr>
    </w:div>
    <w:div w:id="732393773">
      <w:bodyDiv w:val="1"/>
      <w:marLeft w:val="0"/>
      <w:marRight w:val="0"/>
      <w:marTop w:val="0"/>
      <w:marBottom w:val="0"/>
      <w:divBdr>
        <w:top w:val="none" w:sz="0" w:space="0" w:color="auto"/>
        <w:left w:val="none" w:sz="0" w:space="0" w:color="auto"/>
        <w:bottom w:val="none" w:sz="0" w:space="0" w:color="auto"/>
        <w:right w:val="none" w:sz="0" w:space="0" w:color="auto"/>
      </w:divBdr>
    </w:div>
    <w:div w:id="738089261">
      <w:bodyDiv w:val="1"/>
      <w:marLeft w:val="0"/>
      <w:marRight w:val="0"/>
      <w:marTop w:val="0"/>
      <w:marBottom w:val="0"/>
      <w:divBdr>
        <w:top w:val="none" w:sz="0" w:space="0" w:color="auto"/>
        <w:left w:val="none" w:sz="0" w:space="0" w:color="auto"/>
        <w:bottom w:val="none" w:sz="0" w:space="0" w:color="auto"/>
        <w:right w:val="none" w:sz="0" w:space="0" w:color="auto"/>
      </w:divBdr>
    </w:div>
    <w:div w:id="995299805">
      <w:bodyDiv w:val="1"/>
      <w:marLeft w:val="0"/>
      <w:marRight w:val="0"/>
      <w:marTop w:val="0"/>
      <w:marBottom w:val="0"/>
      <w:divBdr>
        <w:top w:val="none" w:sz="0" w:space="0" w:color="auto"/>
        <w:left w:val="none" w:sz="0" w:space="0" w:color="auto"/>
        <w:bottom w:val="none" w:sz="0" w:space="0" w:color="auto"/>
        <w:right w:val="none" w:sz="0" w:space="0" w:color="auto"/>
      </w:divBdr>
    </w:div>
    <w:div w:id="1080369441">
      <w:bodyDiv w:val="1"/>
      <w:marLeft w:val="0"/>
      <w:marRight w:val="0"/>
      <w:marTop w:val="0"/>
      <w:marBottom w:val="0"/>
      <w:divBdr>
        <w:top w:val="none" w:sz="0" w:space="0" w:color="auto"/>
        <w:left w:val="none" w:sz="0" w:space="0" w:color="auto"/>
        <w:bottom w:val="none" w:sz="0" w:space="0" w:color="auto"/>
        <w:right w:val="none" w:sz="0" w:space="0" w:color="auto"/>
      </w:divBdr>
    </w:div>
    <w:div w:id="1101217615">
      <w:bodyDiv w:val="1"/>
      <w:marLeft w:val="0"/>
      <w:marRight w:val="0"/>
      <w:marTop w:val="0"/>
      <w:marBottom w:val="0"/>
      <w:divBdr>
        <w:top w:val="none" w:sz="0" w:space="0" w:color="auto"/>
        <w:left w:val="none" w:sz="0" w:space="0" w:color="auto"/>
        <w:bottom w:val="none" w:sz="0" w:space="0" w:color="auto"/>
        <w:right w:val="none" w:sz="0" w:space="0" w:color="auto"/>
      </w:divBdr>
    </w:div>
    <w:div w:id="1157570810">
      <w:bodyDiv w:val="1"/>
      <w:marLeft w:val="0"/>
      <w:marRight w:val="0"/>
      <w:marTop w:val="0"/>
      <w:marBottom w:val="0"/>
      <w:divBdr>
        <w:top w:val="none" w:sz="0" w:space="0" w:color="auto"/>
        <w:left w:val="none" w:sz="0" w:space="0" w:color="auto"/>
        <w:bottom w:val="none" w:sz="0" w:space="0" w:color="auto"/>
        <w:right w:val="none" w:sz="0" w:space="0" w:color="auto"/>
      </w:divBdr>
    </w:div>
    <w:div w:id="1310134783">
      <w:bodyDiv w:val="1"/>
      <w:marLeft w:val="0"/>
      <w:marRight w:val="0"/>
      <w:marTop w:val="0"/>
      <w:marBottom w:val="0"/>
      <w:divBdr>
        <w:top w:val="none" w:sz="0" w:space="0" w:color="auto"/>
        <w:left w:val="none" w:sz="0" w:space="0" w:color="auto"/>
        <w:bottom w:val="none" w:sz="0" w:space="0" w:color="auto"/>
        <w:right w:val="none" w:sz="0" w:space="0" w:color="auto"/>
      </w:divBdr>
    </w:div>
    <w:div w:id="1410226603">
      <w:bodyDiv w:val="1"/>
      <w:marLeft w:val="0"/>
      <w:marRight w:val="0"/>
      <w:marTop w:val="0"/>
      <w:marBottom w:val="0"/>
      <w:divBdr>
        <w:top w:val="none" w:sz="0" w:space="0" w:color="auto"/>
        <w:left w:val="none" w:sz="0" w:space="0" w:color="auto"/>
        <w:bottom w:val="none" w:sz="0" w:space="0" w:color="auto"/>
        <w:right w:val="none" w:sz="0" w:space="0" w:color="auto"/>
      </w:divBdr>
    </w:div>
    <w:div w:id="1420953444">
      <w:bodyDiv w:val="1"/>
      <w:marLeft w:val="0"/>
      <w:marRight w:val="0"/>
      <w:marTop w:val="0"/>
      <w:marBottom w:val="0"/>
      <w:divBdr>
        <w:top w:val="none" w:sz="0" w:space="0" w:color="auto"/>
        <w:left w:val="none" w:sz="0" w:space="0" w:color="auto"/>
        <w:bottom w:val="none" w:sz="0" w:space="0" w:color="auto"/>
        <w:right w:val="none" w:sz="0" w:space="0" w:color="auto"/>
      </w:divBdr>
    </w:div>
    <w:div w:id="1449350253">
      <w:bodyDiv w:val="1"/>
      <w:marLeft w:val="0"/>
      <w:marRight w:val="0"/>
      <w:marTop w:val="0"/>
      <w:marBottom w:val="0"/>
      <w:divBdr>
        <w:top w:val="none" w:sz="0" w:space="0" w:color="auto"/>
        <w:left w:val="none" w:sz="0" w:space="0" w:color="auto"/>
        <w:bottom w:val="none" w:sz="0" w:space="0" w:color="auto"/>
        <w:right w:val="none" w:sz="0" w:space="0" w:color="auto"/>
      </w:divBdr>
    </w:div>
    <w:div w:id="1504783444">
      <w:bodyDiv w:val="1"/>
      <w:marLeft w:val="0"/>
      <w:marRight w:val="0"/>
      <w:marTop w:val="0"/>
      <w:marBottom w:val="0"/>
      <w:divBdr>
        <w:top w:val="none" w:sz="0" w:space="0" w:color="auto"/>
        <w:left w:val="none" w:sz="0" w:space="0" w:color="auto"/>
        <w:bottom w:val="none" w:sz="0" w:space="0" w:color="auto"/>
        <w:right w:val="none" w:sz="0" w:space="0" w:color="auto"/>
      </w:divBdr>
    </w:div>
    <w:div w:id="1711148823">
      <w:bodyDiv w:val="1"/>
      <w:marLeft w:val="0"/>
      <w:marRight w:val="0"/>
      <w:marTop w:val="0"/>
      <w:marBottom w:val="0"/>
      <w:divBdr>
        <w:top w:val="none" w:sz="0" w:space="0" w:color="auto"/>
        <w:left w:val="none" w:sz="0" w:space="0" w:color="auto"/>
        <w:bottom w:val="none" w:sz="0" w:space="0" w:color="auto"/>
        <w:right w:val="none" w:sz="0" w:space="0" w:color="auto"/>
      </w:divBdr>
    </w:div>
    <w:div w:id="1734235955">
      <w:bodyDiv w:val="1"/>
      <w:marLeft w:val="0"/>
      <w:marRight w:val="0"/>
      <w:marTop w:val="0"/>
      <w:marBottom w:val="0"/>
      <w:divBdr>
        <w:top w:val="none" w:sz="0" w:space="0" w:color="auto"/>
        <w:left w:val="none" w:sz="0" w:space="0" w:color="auto"/>
        <w:bottom w:val="none" w:sz="0" w:space="0" w:color="auto"/>
        <w:right w:val="none" w:sz="0" w:space="0" w:color="auto"/>
      </w:divBdr>
    </w:div>
    <w:div w:id="1973168387">
      <w:bodyDiv w:val="1"/>
      <w:marLeft w:val="0"/>
      <w:marRight w:val="0"/>
      <w:marTop w:val="0"/>
      <w:marBottom w:val="0"/>
      <w:divBdr>
        <w:top w:val="none" w:sz="0" w:space="0" w:color="auto"/>
        <w:left w:val="none" w:sz="0" w:space="0" w:color="auto"/>
        <w:bottom w:val="none" w:sz="0" w:space="0" w:color="auto"/>
        <w:right w:val="none" w:sz="0" w:space="0" w:color="auto"/>
      </w:divBdr>
    </w:div>
    <w:div w:id="208865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9125.100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88232.0" TargetMode="External"/><Relationship Id="rId5" Type="http://schemas.openxmlformats.org/officeDocument/2006/relationships/webSettings" Target="webSettings.xml"/><Relationship Id="rId10" Type="http://schemas.openxmlformats.org/officeDocument/2006/relationships/hyperlink" Target="garantF1://12088232.1003" TargetMode="External"/><Relationship Id="rId4" Type="http://schemas.openxmlformats.org/officeDocument/2006/relationships/settings" Target="settings.xml"/><Relationship Id="rId9" Type="http://schemas.openxmlformats.org/officeDocument/2006/relationships/hyperlink" Target="garantF1://12079125.10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203D7-4069-4895-B402-8C7DEAA9E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7461</TotalTime>
  <Pages>1</Pages>
  <Words>4440</Words>
  <Characters>25310</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Фин</cp:lastModifiedBy>
  <cp:revision>110</cp:revision>
  <cp:lastPrinted>2018-05-28T09:28:00Z</cp:lastPrinted>
  <dcterms:created xsi:type="dcterms:W3CDTF">2017-04-10T09:30:00Z</dcterms:created>
  <dcterms:modified xsi:type="dcterms:W3CDTF">2018-05-28T09:30:00Z</dcterms:modified>
</cp:coreProperties>
</file>